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AAA" w:rsidRPr="000B5AAA" w:rsidRDefault="000B5AAA" w:rsidP="000B5AAA">
      <w:pPr>
        <w:widowControl/>
        <w:jc w:val="center"/>
        <w:rPr>
          <w:rFonts w:ascii="Times New Roman" w:eastAsia="Times New Roman" w:hAnsi="Times New Roman" w:cs="Times New Roman"/>
          <w:b/>
          <w:bCs/>
          <w:color w:val="auto"/>
          <w:sz w:val="28"/>
          <w:szCs w:val="28"/>
          <w:lang w:bidi="ar-SA"/>
        </w:rPr>
      </w:pPr>
    </w:p>
    <w:p w:rsidR="000B5AAA" w:rsidRPr="000B5AAA" w:rsidRDefault="000B5AAA" w:rsidP="000B5AAA">
      <w:pPr>
        <w:widowControl/>
        <w:jc w:val="center"/>
        <w:rPr>
          <w:rFonts w:ascii="Times New Roman" w:eastAsia="Times New Roman" w:hAnsi="Times New Roman" w:cs="Times New Roman"/>
          <w:b/>
          <w:bCs/>
          <w:color w:val="auto"/>
          <w:sz w:val="28"/>
          <w:szCs w:val="28"/>
          <w:lang w:bidi="ar-SA"/>
        </w:rPr>
      </w:pPr>
      <w:r w:rsidRPr="000B5AAA">
        <w:rPr>
          <w:rFonts w:ascii="Times New Roman" w:eastAsia="Times New Roman" w:hAnsi="Times New Roman" w:cs="Times New Roman"/>
          <w:b/>
          <w:bCs/>
          <w:noProof/>
          <w:color w:val="auto"/>
          <w:sz w:val="28"/>
          <w:szCs w:val="28"/>
          <w:lang w:bidi="ar-SA"/>
        </w:rPr>
        <w:drawing>
          <wp:anchor distT="0" distB="0" distL="114300" distR="114300" simplePos="0" relativeHeight="251659264" behindDoc="0" locked="0" layoutInCell="1" allowOverlap="1">
            <wp:simplePos x="0" y="0"/>
            <wp:positionH relativeFrom="column">
              <wp:posOffset>2971800</wp:posOffset>
            </wp:positionH>
            <wp:positionV relativeFrom="paragraph">
              <wp:posOffset>-204470</wp:posOffset>
            </wp:positionV>
            <wp:extent cx="476250" cy="571500"/>
            <wp:effectExtent l="0" t="0" r="0" b="0"/>
            <wp:wrapNone/>
            <wp:docPr id="22" name="Рисунок 2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5AAA" w:rsidRPr="000B5AAA" w:rsidRDefault="000B5AAA" w:rsidP="000B5AAA">
      <w:pPr>
        <w:widowControl/>
        <w:jc w:val="center"/>
        <w:rPr>
          <w:rFonts w:ascii="Times New Roman" w:eastAsia="Times New Roman" w:hAnsi="Times New Roman" w:cs="Times New Roman"/>
          <w:b/>
          <w:bCs/>
          <w:color w:val="auto"/>
          <w:sz w:val="28"/>
          <w:szCs w:val="28"/>
          <w:lang w:bidi="ar-SA"/>
        </w:rPr>
      </w:pPr>
    </w:p>
    <w:p w:rsidR="000B5AAA" w:rsidRPr="000B5AAA" w:rsidRDefault="000B5AAA" w:rsidP="000B5AAA">
      <w:pPr>
        <w:widowControl/>
        <w:autoSpaceDE w:val="0"/>
        <w:autoSpaceDN w:val="0"/>
        <w:jc w:val="center"/>
        <w:rPr>
          <w:rFonts w:ascii="Times New Roman" w:eastAsia="Times New Roman" w:hAnsi="Times New Roman" w:cs="Times New Roman"/>
          <w:b/>
          <w:bCs/>
          <w:color w:val="auto"/>
          <w:szCs w:val="28"/>
          <w:lang w:bidi="ar-SA"/>
        </w:rPr>
      </w:pPr>
      <w:r w:rsidRPr="000B5AAA">
        <w:rPr>
          <w:rFonts w:ascii="Times New Roman" w:eastAsia="Times New Roman" w:hAnsi="Times New Roman" w:cs="Times New Roman"/>
          <w:b/>
          <w:bCs/>
          <w:color w:val="auto"/>
          <w:szCs w:val="28"/>
          <w:lang w:bidi="ar-SA"/>
        </w:rPr>
        <w:t xml:space="preserve">АДМИНИСТРАЦИЯ </w:t>
      </w:r>
    </w:p>
    <w:p w:rsidR="000B5AAA" w:rsidRPr="000B5AAA" w:rsidRDefault="000B5AAA" w:rsidP="000B5AAA">
      <w:pPr>
        <w:widowControl/>
        <w:autoSpaceDE w:val="0"/>
        <w:autoSpaceDN w:val="0"/>
        <w:jc w:val="center"/>
        <w:rPr>
          <w:rFonts w:ascii="Times New Roman" w:eastAsia="Times New Roman" w:hAnsi="Times New Roman" w:cs="Times New Roman"/>
          <w:b/>
          <w:bCs/>
          <w:color w:val="auto"/>
          <w:szCs w:val="28"/>
          <w:lang w:bidi="ar-SA"/>
        </w:rPr>
      </w:pPr>
      <w:r w:rsidRPr="000B5AAA">
        <w:rPr>
          <w:rFonts w:ascii="Times New Roman" w:eastAsia="Times New Roman" w:hAnsi="Times New Roman" w:cs="Times New Roman"/>
          <w:b/>
          <w:bCs/>
          <w:color w:val="auto"/>
          <w:szCs w:val="28"/>
          <w:lang w:bidi="ar-SA"/>
        </w:rPr>
        <w:t>СКАЛИНСК</w:t>
      </w:r>
      <w:r w:rsidRPr="000B5AAA">
        <w:rPr>
          <w:rFonts w:ascii="Times New Roman" w:eastAsia="Times New Roman" w:hAnsi="Times New Roman" w:cs="Times New Roman"/>
          <w:b/>
          <w:bCs/>
          <w:color w:val="auto"/>
          <w:szCs w:val="28"/>
          <w:lang w:val="en-US" w:bidi="ar-SA"/>
        </w:rPr>
        <w:t xml:space="preserve"> </w:t>
      </w:r>
      <w:r w:rsidRPr="000B5AAA">
        <w:rPr>
          <w:rFonts w:ascii="Times New Roman" w:eastAsia="Times New Roman" w:hAnsi="Times New Roman" w:cs="Times New Roman"/>
          <w:b/>
          <w:bCs/>
          <w:color w:val="auto"/>
          <w:szCs w:val="28"/>
          <w:lang w:bidi="ar-SA"/>
        </w:rPr>
        <w:t>ОГО СЕЛЬСОВЕТА</w:t>
      </w:r>
    </w:p>
    <w:p w:rsidR="000B5AAA" w:rsidRPr="000B5AAA" w:rsidRDefault="000B5AAA" w:rsidP="000B5AAA">
      <w:pPr>
        <w:widowControl/>
        <w:autoSpaceDE w:val="0"/>
        <w:autoSpaceDN w:val="0"/>
        <w:jc w:val="center"/>
        <w:rPr>
          <w:rFonts w:ascii="Times New Roman" w:eastAsia="Times New Roman" w:hAnsi="Times New Roman" w:cs="Times New Roman"/>
          <w:b/>
          <w:bCs/>
          <w:color w:val="auto"/>
          <w:szCs w:val="28"/>
          <w:lang w:bidi="ar-SA"/>
        </w:rPr>
      </w:pPr>
      <w:r w:rsidRPr="000B5AAA">
        <w:rPr>
          <w:rFonts w:ascii="Times New Roman" w:eastAsia="Times New Roman" w:hAnsi="Times New Roman" w:cs="Times New Roman"/>
          <w:b/>
          <w:bCs/>
          <w:color w:val="auto"/>
          <w:szCs w:val="28"/>
          <w:lang w:bidi="ar-SA"/>
        </w:rPr>
        <w:t xml:space="preserve">КОЛЫВАНСКОГО РАЙОНА </w:t>
      </w:r>
    </w:p>
    <w:p w:rsidR="000B5AAA" w:rsidRPr="000B5AAA" w:rsidRDefault="000B5AAA" w:rsidP="000B5AAA">
      <w:pPr>
        <w:widowControl/>
        <w:autoSpaceDE w:val="0"/>
        <w:autoSpaceDN w:val="0"/>
        <w:jc w:val="center"/>
        <w:rPr>
          <w:rFonts w:ascii="Times New Roman" w:eastAsia="Times New Roman" w:hAnsi="Times New Roman" w:cs="Times New Roman"/>
          <w:b/>
          <w:bCs/>
          <w:color w:val="auto"/>
          <w:szCs w:val="28"/>
          <w:lang w:bidi="ar-SA"/>
        </w:rPr>
      </w:pPr>
      <w:r w:rsidRPr="000B5AAA">
        <w:rPr>
          <w:rFonts w:ascii="Times New Roman" w:eastAsia="Times New Roman" w:hAnsi="Times New Roman" w:cs="Times New Roman"/>
          <w:b/>
          <w:bCs/>
          <w:color w:val="auto"/>
          <w:szCs w:val="28"/>
          <w:lang w:bidi="ar-SA"/>
        </w:rPr>
        <w:t>НОВОСИБИРСКОЙ ОБЛАСТИ</w:t>
      </w:r>
    </w:p>
    <w:p w:rsidR="000B5AAA" w:rsidRPr="000B5AAA" w:rsidRDefault="000B5AAA" w:rsidP="000B5AAA">
      <w:pPr>
        <w:widowControl/>
        <w:autoSpaceDE w:val="0"/>
        <w:autoSpaceDN w:val="0"/>
        <w:spacing w:before="100" w:beforeAutospacing="1"/>
        <w:jc w:val="center"/>
        <w:rPr>
          <w:rFonts w:ascii="Times New Roman" w:eastAsia="Times New Roman" w:hAnsi="Times New Roman" w:cs="Times New Roman"/>
          <w:b/>
          <w:bCs/>
          <w:color w:val="auto"/>
          <w:szCs w:val="28"/>
          <w:lang w:bidi="ar-SA"/>
        </w:rPr>
      </w:pPr>
      <w:r w:rsidRPr="000B5AAA">
        <w:rPr>
          <w:rFonts w:ascii="Times New Roman" w:eastAsia="Times New Roman" w:hAnsi="Times New Roman" w:cs="Times New Roman"/>
          <w:b/>
          <w:bCs/>
          <w:color w:val="auto"/>
          <w:szCs w:val="28"/>
          <w:lang w:bidi="ar-SA"/>
        </w:rPr>
        <w:t>ПОСТАНОВЛЕНИЕ</w:t>
      </w:r>
    </w:p>
    <w:p w:rsidR="00B4697B" w:rsidRDefault="008A2175" w:rsidP="00B4697B">
      <w:pPr>
        <w:widowControl/>
        <w:jc w:val="center"/>
        <w:rPr>
          <w:rFonts w:ascii="Times New Roman" w:eastAsia="Times New Roman" w:hAnsi="Times New Roman" w:cs="Times New Roman"/>
          <w:color w:val="auto"/>
          <w:sz w:val="22"/>
          <w:szCs w:val="28"/>
          <w:lang w:bidi="ar-SA"/>
        </w:rPr>
      </w:pPr>
      <w:r w:rsidRPr="008A2175">
        <w:rPr>
          <w:rFonts w:ascii="Times New Roman" w:eastAsia="Times New Roman" w:hAnsi="Times New Roman" w:cs="Times New Roman"/>
          <w:color w:val="auto"/>
          <w:sz w:val="22"/>
          <w:szCs w:val="28"/>
          <w:lang w:bidi="ar-SA"/>
        </w:rPr>
        <w:t>(в редакции постановления администра</w:t>
      </w:r>
      <w:r>
        <w:rPr>
          <w:rFonts w:ascii="Times New Roman" w:eastAsia="Times New Roman" w:hAnsi="Times New Roman" w:cs="Times New Roman"/>
          <w:color w:val="auto"/>
          <w:sz w:val="22"/>
          <w:szCs w:val="28"/>
          <w:lang w:bidi="ar-SA"/>
        </w:rPr>
        <w:t>ции от 15.06.2022 №152</w:t>
      </w:r>
      <w:r w:rsidRPr="008A2175">
        <w:rPr>
          <w:rFonts w:ascii="Times New Roman" w:eastAsia="Times New Roman" w:hAnsi="Times New Roman" w:cs="Times New Roman"/>
          <w:color w:val="auto"/>
          <w:sz w:val="22"/>
          <w:szCs w:val="28"/>
          <w:lang w:bidi="ar-SA"/>
        </w:rPr>
        <w:t>)</w:t>
      </w:r>
    </w:p>
    <w:p w:rsidR="00B4697B" w:rsidRDefault="00B4697B" w:rsidP="00B4697B">
      <w:pPr>
        <w:widowControl/>
        <w:jc w:val="center"/>
        <w:rPr>
          <w:rFonts w:ascii="Times New Roman" w:eastAsia="Times New Roman" w:hAnsi="Times New Roman" w:cs="Times New Roman"/>
          <w:color w:val="auto"/>
          <w:sz w:val="22"/>
          <w:szCs w:val="28"/>
          <w:lang w:bidi="ar-SA"/>
        </w:rPr>
      </w:pPr>
      <w:r w:rsidRPr="008A2175">
        <w:rPr>
          <w:rFonts w:ascii="Times New Roman" w:eastAsia="Times New Roman" w:hAnsi="Times New Roman" w:cs="Times New Roman"/>
          <w:color w:val="auto"/>
          <w:sz w:val="22"/>
          <w:szCs w:val="28"/>
          <w:lang w:bidi="ar-SA"/>
        </w:rPr>
        <w:t>(в редакции постановления администра</w:t>
      </w:r>
      <w:r>
        <w:rPr>
          <w:rFonts w:ascii="Times New Roman" w:eastAsia="Times New Roman" w:hAnsi="Times New Roman" w:cs="Times New Roman"/>
          <w:color w:val="auto"/>
          <w:sz w:val="22"/>
          <w:szCs w:val="28"/>
          <w:lang w:bidi="ar-SA"/>
        </w:rPr>
        <w:t>ции от 16.11.2022 №235</w:t>
      </w:r>
      <w:r w:rsidRPr="008A2175">
        <w:rPr>
          <w:rFonts w:ascii="Times New Roman" w:eastAsia="Times New Roman" w:hAnsi="Times New Roman" w:cs="Times New Roman"/>
          <w:color w:val="auto"/>
          <w:sz w:val="22"/>
          <w:szCs w:val="28"/>
          <w:lang w:bidi="ar-SA"/>
        </w:rPr>
        <w:t>)</w:t>
      </w:r>
    </w:p>
    <w:p w:rsidR="00854722" w:rsidRPr="008A2175" w:rsidRDefault="00854722" w:rsidP="00854722">
      <w:pPr>
        <w:widowControl/>
        <w:jc w:val="center"/>
        <w:rPr>
          <w:rFonts w:ascii="Times New Roman" w:eastAsia="Times New Roman" w:hAnsi="Times New Roman" w:cs="Times New Roman"/>
          <w:color w:val="auto"/>
          <w:sz w:val="22"/>
          <w:szCs w:val="28"/>
          <w:lang w:bidi="ar-SA"/>
        </w:rPr>
      </w:pPr>
      <w:r w:rsidRPr="008A2175">
        <w:rPr>
          <w:rFonts w:ascii="Times New Roman" w:eastAsia="Times New Roman" w:hAnsi="Times New Roman" w:cs="Times New Roman"/>
          <w:color w:val="auto"/>
          <w:sz w:val="22"/>
          <w:szCs w:val="28"/>
          <w:lang w:bidi="ar-SA"/>
        </w:rPr>
        <w:t>(в редакции постановления администра</w:t>
      </w:r>
      <w:r>
        <w:rPr>
          <w:rFonts w:ascii="Times New Roman" w:eastAsia="Times New Roman" w:hAnsi="Times New Roman" w:cs="Times New Roman"/>
          <w:color w:val="auto"/>
          <w:sz w:val="22"/>
          <w:szCs w:val="28"/>
          <w:lang w:bidi="ar-SA"/>
        </w:rPr>
        <w:t>ции от 21.02.2023 №39</w:t>
      </w:r>
      <w:r w:rsidRPr="008A2175">
        <w:rPr>
          <w:rFonts w:ascii="Times New Roman" w:eastAsia="Times New Roman" w:hAnsi="Times New Roman" w:cs="Times New Roman"/>
          <w:color w:val="auto"/>
          <w:sz w:val="22"/>
          <w:szCs w:val="28"/>
          <w:lang w:bidi="ar-SA"/>
        </w:rPr>
        <w:t>)</w:t>
      </w:r>
    </w:p>
    <w:p w:rsidR="00514122" w:rsidRPr="008A2175" w:rsidRDefault="00514122" w:rsidP="00514122">
      <w:pPr>
        <w:widowControl/>
        <w:jc w:val="center"/>
        <w:rPr>
          <w:rFonts w:ascii="Times New Roman" w:eastAsia="Times New Roman" w:hAnsi="Times New Roman" w:cs="Times New Roman"/>
          <w:color w:val="auto"/>
          <w:sz w:val="22"/>
          <w:szCs w:val="28"/>
          <w:lang w:bidi="ar-SA"/>
        </w:rPr>
      </w:pPr>
      <w:r w:rsidRPr="008A2175">
        <w:rPr>
          <w:rFonts w:ascii="Times New Roman" w:eastAsia="Times New Roman" w:hAnsi="Times New Roman" w:cs="Times New Roman"/>
          <w:color w:val="auto"/>
          <w:sz w:val="22"/>
          <w:szCs w:val="28"/>
          <w:lang w:bidi="ar-SA"/>
        </w:rPr>
        <w:t>(в редакции постановления администра</w:t>
      </w:r>
      <w:r>
        <w:rPr>
          <w:rFonts w:ascii="Times New Roman" w:eastAsia="Times New Roman" w:hAnsi="Times New Roman" w:cs="Times New Roman"/>
          <w:color w:val="auto"/>
          <w:sz w:val="22"/>
          <w:szCs w:val="28"/>
          <w:lang w:bidi="ar-SA"/>
        </w:rPr>
        <w:t>ции от 01.06.2023 №146</w:t>
      </w:r>
      <w:r w:rsidRPr="008A2175">
        <w:rPr>
          <w:rFonts w:ascii="Times New Roman" w:eastAsia="Times New Roman" w:hAnsi="Times New Roman" w:cs="Times New Roman"/>
          <w:color w:val="auto"/>
          <w:sz w:val="22"/>
          <w:szCs w:val="28"/>
          <w:lang w:bidi="ar-SA"/>
        </w:rPr>
        <w:t>)</w:t>
      </w:r>
    </w:p>
    <w:p w:rsidR="00854722" w:rsidRPr="008A2175" w:rsidRDefault="00854722" w:rsidP="00B4697B">
      <w:pPr>
        <w:widowControl/>
        <w:jc w:val="center"/>
        <w:rPr>
          <w:rFonts w:ascii="Times New Roman" w:eastAsia="Times New Roman" w:hAnsi="Times New Roman" w:cs="Times New Roman"/>
          <w:color w:val="auto"/>
          <w:sz w:val="22"/>
          <w:szCs w:val="28"/>
          <w:lang w:bidi="ar-SA"/>
        </w:rPr>
      </w:pPr>
    </w:p>
    <w:p w:rsidR="00B4697B" w:rsidRDefault="00B4697B" w:rsidP="00B4697B">
      <w:pPr>
        <w:widowControl/>
        <w:jc w:val="center"/>
        <w:rPr>
          <w:rFonts w:ascii="Times New Roman" w:eastAsia="Times New Roman" w:hAnsi="Times New Roman" w:cs="Times New Roman"/>
          <w:color w:val="auto"/>
          <w:sz w:val="22"/>
          <w:szCs w:val="28"/>
          <w:lang w:bidi="ar-SA"/>
        </w:rPr>
      </w:pPr>
    </w:p>
    <w:p w:rsidR="000B5AAA" w:rsidRPr="000B5AAA" w:rsidRDefault="002A18BC" w:rsidP="00B4697B">
      <w:pPr>
        <w:widowControl/>
        <w:jc w:val="center"/>
        <w:rPr>
          <w:rFonts w:ascii="Times New Roman" w:eastAsia="Times New Roman" w:hAnsi="Times New Roman" w:cs="Times New Roman"/>
          <w:color w:val="FF0000"/>
          <w:szCs w:val="28"/>
          <w:lang w:bidi="ar-SA"/>
        </w:rPr>
      </w:pPr>
      <w:r>
        <w:rPr>
          <w:rFonts w:ascii="Times New Roman" w:eastAsia="Times New Roman" w:hAnsi="Times New Roman" w:cs="Times New Roman"/>
          <w:color w:val="auto"/>
          <w:szCs w:val="28"/>
          <w:lang w:bidi="ar-SA"/>
        </w:rPr>
        <w:t>от 11.02</w:t>
      </w:r>
      <w:r w:rsidR="000B5AAA">
        <w:rPr>
          <w:rFonts w:ascii="Times New Roman" w:eastAsia="Times New Roman" w:hAnsi="Times New Roman" w:cs="Times New Roman"/>
          <w:color w:val="auto"/>
          <w:szCs w:val="28"/>
          <w:lang w:bidi="ar-SA"/>
        </w:rPr>
        <w:t>.2022</w:t>
      </w:r>
      <w:r w:rsidR="000B5AAA" w:rsidRPr="000B5AAA">
        <w:rPr>
          <w:rFonts w:ascii="Times New Roman" w:eastAsia="Times New Roman" w:hAnsi="Times New Roman" w:cs="Times New Roman"/>
          <w:color w:val="auto"/>
          <w:szCs w:val="28"/>
          <w:lang w:bidi="ar-SA"/>
        </w:rPr>
        <w:t xml:space="preserve"> года                                                                             </w:t>
      </w:r>
      <w:r>
        <w:rPr>
          <w:rFonts w:ascii="Times New Roman" w:eastAsia="Times New Roman" w:hAnsi="Times New Roman" w:cs="Times New Roman"/>
          <w:color w:val="auto"/>
          <w:szCs w:val="28"/>
          <w:lang w:bidi="ar-SA"/>
        </w:rPr>
        <w:t xml:space="preserve">              </w:t>
      </w:r>
      <w:r w:rsidR="008A2175">
        <w:rPr>
          <w:rFonts w:ascii="Times New Roman" w:eastAsia="Times New Roman" w:hAnsi="Times New Roman" w:cs="Times New Roman"/>
          <w:color w:val="auto"/>
          <w:szCs w:val="28"/>
          <w:lang w:bidi="ar-SA"/>
        </w:rPr>
        <w:t xml:space="preserve">                        </w:t>
      </w:r>
      <w:r>
        <w:rPr>
          <w:rFonts w:ascii="Times New Roman" w:eastAsia="Times New Roman" w:hAnsi="Times New Roman" w:cs="Times New Roman"/>
          <w:color w:val="auto"/>
          <w:szCs w:val="28"/>
          <w:lang w:bidi="ar-SA"/>
        </w:rPr>
        <w:t xml:space="preserve">    № 48</w:t>
      </w:r>
    </w:p>
    <w:p w:rsidR="000B5AAA" w:rsidRPr="000B5AAA" w:rsidRDefault="000B5AAA" w:rsidP="000B5AAA">
      <w:pPr>
        <w:widowControl/>
        <w:jc w:val="center"/>
        <w:rPr>
          <w:rFonts w:ascii="Times New Roman" w:eastAsia="Times New Roman" w:hAnsi="Times New Roman" w:cs="Times New Roman"/>
          <w:b/>
          <w:bCs/>
          <w:color w:val="auto"/>
          <w:lang w:bidi="ar-SA"/>
        </w:rPr>
      </w:pPr>
    </w:p>
    <w:p w:rsidR="000B5AAA" w:rsidRDefault="000B5AAA" w:rsidP="003778CF">
      <w:pPr>
        <w:widowControl/>
        <w:jc w:val="center"/>
        <w:rPr>
          <w:rFonts w:ascii="Times New Roman" w:eastAsia="Times New Roman" w:hAnsi="Times New Roman" w:cs="Times New Roman"/>
          <w:b/>
          <w:bCs/>
          <w:color w:val="auto"/>
          <w:lang w:bidi="ar-SA"/>
        </w:rPr>
      </w:pPr>
      <w:r w:rsidRPr="000B5AAA">
        <w:rPr>
          <w:rFonts w:ascii="Times New Roman" w:eastAsia="Times New Roman" w:hAnsi="Times New Roman" w:cs="Times New Roman"/>
          <w:b/>
          <w:bCs/>
          <w:color w:val="auto"/>
          <w:lang w:bidi="ar-SA"/>
        </w:rPr>
        <w:t>Об утверждении Административного регламента</w:t>
      </w:r>
      <w:r w:rsidR="003778CF">
        <w:rPr>
          <w:rFonts w:ascii="Times New Roman" w:eastAsia="Times New Roman" w:hAnsi="Times New Roman" w:cs="Times New Roman"/>
          <w:b/>
          <w:bCs/>
          <w:color w:val="auto"/>
          <w:lang w:bidi="ar-SA"/>
        </w:rPr>
        <w:t xml:space="preserve"> </w:t>
      </w:r>
      <w:r w:rsidRPr="000B5AAA">
        <w:rPr>
          <w:rFonts w:ascii="Times New Roman" w:eastAsia="Times New Roman" w:hAnsi="Times New Roman" w:cs="Times New Roman"/>
          <w:b/>
          <w:bCs/>
          <w:color w:val="auto"/>
          <w:lang w:bidi="ar-SA"/>
        </w:rPr>
        <w:t>предоставления муниципальной услуги «Признание садового дома жилым домом и жилого дома садовым домом»</w:t>
      </w:r>
    </w:p>
    <w:p w:rsidR="00567ED0" w:rsidRDefault="00567ED0" w:rsidP="000B5AAA">
      <w:pPr>
        <w:widowControl/>
        <w:jc w:val="center"/>
        <w:rPr>
          <w:rFonts w:ascii="Times New Roman" w:eastAsia="Times New Roman" w:hAnsi="Times New Roman" w:cs="Times New Roman"/>
          <w:b/>
          <w:bCs/>
          <w:color w:val="auto"/>
          <w:lang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В соответствии с п</w:t>
      </w:r>
      <w:r w:rsidRPr="00567ED0">
        <w:rPr>
          <w:rFonts w:ascii="Times New Roman" w:eastAsia="Calibri" w:hAnsi="Times New Roman" w:cs="Times New Roman"/>
          <w:color w:val="auto"/>
          <w:lang w:eastAsia="en-US" w:bidi="ar-SA"/>
        </w:rPr>
        <w:t>остановление</w:t>
      </w:r>
      <w:r>
        <w:rPr>
          <w:rFonts w:ascii="Times New Roman" w:eastAsia="Calibri" w:hAnsi="Times New Roman" w:cs="Times New Roman"/>
          <w:color w:val="auto"/>
          <w:lang w:eastAsia="en-US" w:bidi="ar-SA"/>
        </w:rPr>
        <w:t xml:space="preserve">м </w:t>
      </w:r>
      <w:r w:rsidRPr="00567ED0">
        <w:rPr>
          <w:rFonts w:ascii="Times New Roman" w:eastAsia="Calibri" w:hAnsi="Times New Roman" w:cs="Times New Roman"/>
          <w:color w:val="auto"/>
          <w:lang w:eastAsia="en-US" w:bidi="ar-SA"/>
        </w:rPr>
        <w:t xml:space="preserve">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Pr>
          <w:rFonts w:ascii="Times New Roman" w:eastAsia="Calibri" w:hAnsi="Times New Roman" w:cs="Times New Roman"/>
          <w:color w:val="auto"/>
          <w:lang w:eastAsia="en-US" w:bidi="ar-SA"/>
        </w:rPr>
        <w:t xml:space="preserve">, </w:t>
      </w:r>
      <w:r w:rsidRPr="00567ED0">
        <w:rPr>
          <w:rFonts w:ascii="Times New Roman" w:eastAsia="Calibri" w:hAnsi="Times New Roman" w:cs="Times New Roman"/>
          <w:color w:val="auto"/>
          <w:lang w:eastAsia="en-US" w:bidi="ar-SA"/>
        </w:rPr>
        <w:t>Фед</w:t>
      </w:r>
      <w:r w:rsidR="003778CF">
        <w:rPr>
          <w:rFonts w:ascii="Times New Roman" w:eastAsia="Calibri" w:hAnsi="Times New Roman" w:cs="Times New Roman"/>
          <w:color w:val="auto"/>
          <w:lang w:eastAsia="en-US" w:bidi="ar-SA"/>
        </w:rPr>
        <w:t xml:space="preserve">еральным законом от 27.07.2010                      </w:t>
      </w:r>
      <w:r w:rsidRPr="00567ED0">
        <w:rPr>
          <w:rFonts w:ascii="Times New Roman" w:eastAsia="Calibri" w:hAnsi="Times New Roman" w:cs="Times New Roman"/>
          <w:color w:val="auto"/>
          <w:lang w:eastAsia="en-US" w:bidi="ar-SA"/>
        </w:rPr>
        <w:t xml:space="preserve">№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w:t>
      </w:r>
    </w:p>
    <w:p w:rsidR="00567ED0" w:rsidRPr="00567ED0" w:rsidRDefault="00567ED0" w:rsidP="00567ED0">
      <w:pPr>
        <w:widowControl/>
        <w:ind w:firstLine="567"/>
        <w:jc w:val="center"/>
        <w:rPr>
          <w:rFonts w:ascii="Times New Roman" w:eastAsia="Calibri" w:hAnsi="Times New Roman" w:cs="Times New Roman"/>
          <w:b/>
          <w:color w:val="auto"/>
          <w:lang w:eastAsia="en-US" w:bidi="ar-SA"/>
        </w:rPr>
      </w:pPr>
      <w:r w:rsidRPr="00567ED0">
        <w:rPr>
          <w:rFonts w:ascii="Times New Roman" w:eastAsia="Calibri" w:hAnsi="Times New Roman" w:cs="Times New Roman"/>
          <w:b/>
          <w:color w:val="auto"/>
          <w:lang w:eastAsia="en-US" w:bidi="ar-SA"/>
        </w:rPr>
        <w:t>ПОСТАНОВЛЯЕТ:</w:t>
      </w:r>
    </w:p>
    <w:p w:rsidR="00567ED0" w:rsidRPr="00567ED0" w:rsidRDefault="00567ED0" w:rsidP="00567ED0">
      <w:pPr>
        <w:ind w:firstLine="567"/>
        <w:jc w:val="both"/>
        <w:rPr>
          <w:rFonts w:ascii="Times New Roman" w:eastAsia="Calibri" w:hAnsi="Times New Roman" w:cs="Times New Roman"/>
          <w:color w:val="auto"/>
          <w:lang w:eastAsia="en-US" w:bidi="ar-SA"/>
        </w:rPr>
      </w:pPr>
      <w:r w:rsidRPr="00567ED0">
        <w:rPr>
          <w:rFonts w:ascii="Times New Roman" w:eastAsia="Calibri" w:hAnsi="Times New Roman" w:cs="Times New Roman"/>
          <w:color w:val="auto"/>
          <w:lang w:eastAsia="en-US" w:bidi="ar-SA"/>
        </w:rPr>
        <w:t>1.Утвердить Административный регламент предоставления муниципальной услуги «Признание садового дома жилым домом и жилого дома садовым домом», согласно приложения.</w:t>
      </w:r>
    </w:p>
    <w:p w:rsidR="00567ED0" w:rsidRPr="00567ED0" w:rsidRDefault="00567ED0" w:rsidP="00567ED0">
      <w:pPr>
        <w:widowControl/>
        <w:ind w:firstLine="567"/>
        <w:jc w:val="both"/>
        <w:rPr>
          <w:rFonts w:ascii="Times New Roman" w:eastAsia="Calibri" w:hAnsi="Times New Roman" w:cs="Times New Roman"/>
          <w:color w:val="auto"/>
          <w:lang w:eastAsia="en-US" w:bidi="ar-SA"/>
        </w:rPr>
      </w:pPr>
      <w:r w:rsidRPr="00567ED0">
        <w:rPr>
          <w:rFonts w:ascii="Times New Roman" w:eastAsia="Calibri" w:hAnsi="Times New Roman" w:cs="Times New Roman"/>
          <w:color w:val="auto"/>
          <w:lang w:eastAsia="en-US" w:bidi="ar-SA"/>
        </w:rPr>
        <w:t xml:space="preserve">2. Настоящее постановление опубликовать в </w:t>
      </w:r>
      <w:proofErr w:type="gramStart"/>
      <w:r w:rsidRPr="00567ED0">
        <w:rPr>
          <w:rFonts w:ascii="Times New Roman" w:eastAsia="Calibri" w:hAnsi="Times New Roman" w:cs="Times New Roman"/>
          <w:color w:val="auto"/>
          <w:lang w:eastAsia="en-US" w:bidi="ar-SA"/>
        </w:rPr>
        <w:t>газете  «</w:t>
      </w:r>
      <w:proofErr w:type="gramEnd"/>
      <w:r w:rsidRPr="00567ED0">
        <w:rPr>
          <w:rFonts w:ascii="Times New Roman" w:eastAsia="Calibri" w:hAnsi="Times New Roman" w:cs="Times New Roman"/>
          <w:color w:val="auto"/>
          <w:lang w:eastAsia="en-US" w:bidi="ar-SA"/>
        </w:rPr>
        <w:t>Скалинский вестник», и разместить  на официальном сайте администрации Скалинского сельсовета Колыванского района Новосибирской области.</w:t>
      </w: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r w:rsidRPr="00567ED0">
        <w:rPr>
          <w:rFonts w:ascii="Times New Roman" w:eastAsia="Calibri" w:hAnsi="Times New Roman" w:cs="Times New Roman"/>
          <w:color w:val="auto"/>
          <w:lang w:eastAsia="en-US" w:bidi="ar-SA"/>
        </w:rPr>
        <w:t>Глава Скалинского сельсовета</w:t>
      </w:r>
    </w:p>
    <w:p w:rsidR="00567ED0" w:rsidRPr="00567ED0" w:rsidRDefault="00567ED0" w:rsidP="00567ED0">
      <w:pPr>
        <w:widowControl/>
        <w:ind w:firstLine="567"/>
        <w:jc w:val="both"/>
        <w:rPr>
          <w:rFonts w:ascii="Times New Roman" w:eastAsia="Calibri" w:hAnsi="Times New Roman" w:cs="Times New Roman"/>
          <w:color w:val="auto"/>
          <w:lang w:eastAsia="en-US" w:bidi="ar-SA"/>
        </w:rPr>
      </w:pPr>
      <w:r w:rsidRPr="00567ED0">
        <w:rPr>
          <w:rFonts w:ascii="Times New Roman" w:eastAsia="Calibri" w:hAnsi="Times New Roman" w:cs="Times New Roman"/>
          <w:color w:val="auto"/>
          <w:lang w:eastAsia="en-US" w:bidi="ar-SA"/>
        </w:rPr>
        <w:t xml:space="preserve">Колыванского района </w:t>
      </w:r>
    </w:p>
    <w:p w:rsidR="00567ED0" w:rsidRPr="00567ED0" w:rsidRDefault="00567ED0" w:rsidP="00567ED0">
      <w:pPr>
        <w:widowControl/>
        <w:ind w:firstLine="567"/>
        <w:jc w:val="both"/>
        <w:rPr>
          <w:rFonts w:ascii="Times New Roman" w:eastAsia="Calibri" w:hAnsi="Times New Roman" w:cs="Times New Roman"/>
          <w:color w:val="auto"/>
          <w:lang w:eastAsia="en-US" w:bidi="ar-SA"/>
        </w:rPr>
      </w:pPr>
      <w:r w:rsidRPr="00567ED0">
        <w:rPr>
          <w:rFonts w:ascii="Times New Roman" w:eastAsia="Calibri" w:hAnsi="Times New Roman" w:cs="Times New Roman"/>
          <w:color w:val="auto"/>
          <w:lang w:eastAsia="en-US" w:bidi="ar-SA"/>
        </w:rPr>
        <w:t>Новосибирской области                                                                                      С.В. Яшенькин</w:t>
      </w: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ind w:firstLine="567"/>
        <w:jc w:val="both"/>
        <w:rPr>
          <w:rFonts w:ascii="Times New Roman" w:eastAsia="Calibri" w:hAnsi="Times New Roman" w:cs="Times New Roman"/>
          <w:color w:val="auto"/>
          <w:lang w:eastAsia="en-US" w:bidi="ar-SA"/>
        </w:rPr>
      </w:pPr>
    </w:p>
    <w:p w:rsidR="00567ED0" w:rsidRPr="00567ED0" w:rsidRDefault="00567ED0" w:rsidP="00567ED0">
      <w:pPr>
        <w:widowControl/>
        <w:jc w:val="both"/>
        <w:rPr>
          <w:rFonts w:ascii="Times New Roman" w:eastAsia="Calibri" w:hAnsi="Times New Roman" w:cs="Times New Roman"/>
          <w:color w:val="auto"/>
          <w:lang w:eastAsia="en-US" w:bidi="ar-SA"/>
        </w:rPr>
      </w:pPr>
    </w:p>
    <w:p w:rsidR="00B57702" w:rsidRDefault="00B57702" w:rsidP="00B4697B">
      <w:pPr>
        <w:widowControl/>
        <w:jc w:val="both"/>
        <w:rPr>
          <w:rFonts w:ascii="Times New Roman" w:eastAsia="Calibri" w:hAnsi="Times New Roman" w:cs="Times New Roman"/>
          <w:color w:val="auto"/>
          <w:lang w:eastAsia="en-US" w:bidi="ar-SA"/>
        </w:rPr>
      </w:pPr>
    </w:p>
    <w:p w:rsidR="00514122" w:rsidRDefault="00514122" w:rsidP="00B4697B">
      <w:pPr>
        <w:widowControl/>
        <w:jc w:val="both"/>
        <w:rPr>
          <w:rFonts w:ascii="Times New Roman" w:eastAsia="Calibri" w:hAnsi="Times New Roman" w:cs="Times New Roman"/>
          <w:color w:val="auto"/>
          <w:sz w:val="20"/>
          <w:szCs w:val="20"/>
          <w:lang w:eastAsia="en-US" w:bidi="ar-SA"/>
        </w:rPr>
      </w:pPr>
    </w:p>
    <w:p w:rsidR="00B4697B" w:rsidRDefault="00B4697B" w:rsidP="00B4697B">
      <w:pPr>
        <w:widowControl/>
        <w:jc w:val="both"/>
        <w:rPr>
          <w:rFonts w:ascii="Times New Roman" w:eastAsia="Calibri" w:hAnsi="Times New Roman" w:cs="Times New Roman"/>
          <w:color w:val="auto"/>
          <w:sz w:val="20"/>
          <w:szCs w:val="20"/>
          <w:lang w:eastAsia="en-US" w:bidi="ar-SA"/>
        </w:rPr>
      </w:pPr>
    </w:p>
    <w:p w:rsidR="00567ED0" w:rsidRPr="00567ED0" w:rsidRDefault="00567ED0" w:rsidP="00567ED0">
      <w:pPr>
        <w:widowControl/>
        <w:ind w:firstLine="567"/>
        <w:jc w:val="both"/>
        <w:rPr>
          <w:rFonts w:ascii="Times New Roman" w:eastAsia="Calibri" w:hAnsi="Times New Roman" w:cs="Times New Roman"/>
          <w:color w:val="auto"/>
          <w:sz w:val="20"/>
          <w:szCs w:val="20"/>
          <w:lang w:eastAsia="en-US" w:bidi="ar-SA"/>
        </w:rPr>
      </w:pPr>
      <w:r w:rsidRPr="00567ED0">
        <w:rPr>
          <w:rFonts w:ascii="Times New Roman" w:eastAsia="Calibri" w:hAnsi="Times New Roman" w:cs="Times New Roman"/>
          <w:color w:val="auto"/>
          <w:sz w:val="20"/>
          <w:szCs w:val="20"/>
          <w:lang w:eastAsia="en-US" w:bidi="ar-SA"/>
        </w:rPr>
        <w:t>Исп. Т.Н. Макаренко</w:t>
      </w:r>
    </w:p>
    <w:p w:rsidR="003778CF" w:rsidRPr="00B57702" w:rsidRDefault="00B57702" w:rsidP="00B57702">
      <w:pPr>
        <w:widowControl/>
        <w:ind w:firstLine="567"/>
        <w:jc w:val="both"/>
        <w:rPr>
          <w:rFonts w:ascii="Times New Roman" w:eastAsia="Calibri" w:hAnsi="Times New Roman" w:cs="Times New Roman"/>
          <w:color w:val="auto"/>
          <w:sz w:val="20"/>
          <w:szCs w:val="20"/>
          <w:lang w:eastAsia="en-US" w:bidi="ar-SA"/>
        </w:rPr>
      </w:pPr>
      <w:r>
        <w:rPr>
          <w:rFonts w:ascii="Times New Roman" w:eastAsia="Calibri" w:hAnsi="Times New Roman" w:cs="Times New Roman"/>
          <w:color w:val="auto"/>
          <w:sz w:val="20"/>
          <w:szCs w:val="20"/>
          <w:lang w:eastAsia="en-US" w:bidi="ar-SA"/>
        </w:rPr>
        <w:t>Тел.25-236</w:t>
      </w:r>
    </w:p>
    <w:p w:rsidR="00E30622" w:rsidRDefault="00E30622" w:rsidP="00382873">
      <w:pPr>
        <w:widowControl/>
        <w:ind w:left="5103"/>
        <w:jc w:val="right"/>
        <w:rPr>
          <w:rFonts w:ascii="Times New Roman" w:eastAsia="Times New Roman" w:hAnsi="Times New Roman" w:cs="Times New Roman"/>
          <w:color w:val="auto"/>
          <w:lang w:bidi="ar-SA"/>
        </w:rPr>
      </w:pPr>
    </w:p>
    <w:p w:rsidR="00C15D09" w:rsidRPr="00382873" w:rsidRDefault="00C15D09" w:rsidP="00382873">
      <w:pPr>
        <w:widowControl/>
        <w:ind w:left="5103"/>
        <w:jc w:val="right"/>
        <w:rPr>
          <w:rFonts w:ascii="Times New Roman" w:eastAsia="Times New Roman" w:hAnsi="Times New Roman" w:cs="Times New Roman"/>
          <w:color w:val="auto"/>
          <w:lang w:bidi="ar-SA"/>
        </w:rPr>
      </w:pPr>
      <w:r w:rsidRPr="00382873">
        <w:rPr>
          <w:rFonts w:ascii="Times New Roman" w:eastAsia="Times New Roman" w:hAnsi="Times New Roman" w:cs="Times New Roman"/>
          <w:color w:val="auto"/>
          <w:lang w:bidi="ar-SA"/>
        </w:rPr>
        <w:lastRenderedPageBreak/>
        <w:t>Приложение</w:t>
      </w:r>
    </w:p>
    <w:p w:rsidR="00C15D09" w:rsidRPr="00382873" w:rsidRDefault="00C15D09" w:rsidP="00382873">
      <w:pPr>
        <w:widowControl/>
        <w:ind w:left="5103"/>
        <w:jc w:val="right"/>
        <w:rPr>
          <w:rFonts w:ascii="Times New Roman" w:eastAsia="Times New Roman" w:hAnsi="Times New Roman" w:cs="Times New Roman"/>
          <w:color w:val="auto"/>
          <w:lang w:bidi="ar-SA"/>
        </w:rPr>
      </w:pPr>
      <w:r w:rsidRPr="00382873">
        <w:rPr>
          <w:rFonts w:ascii="Times New Roman" w:eastAsia="Times New Roman" w:hAnsi="Times New Roman" w:cs="Times New Roman"/>
          <w:color w:val="auto"/>
          <w:lang w:bidi="ar-SA"/>
        </w:rPr>
        <w:t xml:space="preserve">к постановлению администрации </w:t>
      </w:r>
    </w:p>
    <w:p w:rsidR="00C15D09" w:rsidRPr="00382873" w:rsidRDefault="00C15D09" w:rsidP="00382873">
      <w:pPr>
        <w:widowControl/>
        <w:ind w:left="5103"/>
        <w:jc w:val="right"/>
        <w:rPr>
          <w:rFonts w:ascii="Times New Roman" w:eastAsia="Times New Roman" w:hAnsi="Times New Roman" w:cs="Times New Roman"/>
          <w:color w:val="auto"/>
          <w:lang w:bidi="ar-SA"/>
        </w:rPr>
      </w:pPr>
      <w:r w:rsidRPr="00382873">
        <w:rPr>
          <w:rFonts w:ascii="Times New Roman" w:eastAsia="Times New Roman" w:hAnsi="Times New Roman" w:cs="Times New Roman"/>
          <w:color w:val="auto"/>
          <w:lang w:bidi="ar-SA"/>
        </w:rPr>
        <w:t xml:space="preserve">Скалинского сельсовета </w:t>
      </w:r>
    </w:p>
    <w:p w:rsidR="00C15D09" w:rsidRPr="00382873" w:rsidRDefault="00C15D09" w:rsidP="00382873">
      <w:pPr>
        <w:widowControl/>
        <w:ind w:left="5103"/>
        <w:jc w:val="right"/>
        <w:rPr>
          <w:rFonts w:ascii="Times New Roman" w:eastAsia="Times New Roman" w:hAnsi="Times New Roman" w:cs="Times New Roman"/>
          <w:color w:val="auto"/>
          <w:lang w:bidi="ar-SA"/>
        </w:rPr>
      </w:pPr>
      <w:r w:rsidRPr="00382873">
        <w:rPr>
          <w:rFonts w:ascii="Times New Roman" w:eastAsia="Times New Roman" w:hAnsi="Times New Roman" w:cs="Times New Roman"/>
          <w:color w:val="auto"/>
          <w:lang w:bidi="ar-SA"/>
        </w:rPr>
        <w:t>Колыванского района</w:t>
      </w:r>
    </w:p>
    <w:p w:rsidR="00C15D09" w:rsidRPr="00382873" w:rsidRDefault="00C15D09" w:rsidP="00382873">
      <w:pPr>
        <w:widowControl/>
        <w:ind w:left="5103"/>
        <w:jc w:val="right"/>
        <w:rPr>
          <w:rFonts w:ascii="Times New Roman" w:eastAsia="Times New Roman" w:hAnsi="Times New Roman" w:cs="Times New Roman"/>
          <w:color w:val="auto"/>
          <w:lang w:bidi="ar-SA"/>
        </w:rPr>
      </w:pPr>
      <w:r w:rsidRPr="00382873">
        <w:rPr>
          <w:rFonts w:ascii="Times New Roman" w:eastAsia="Times New Roman" w:hAnsi="Times New Roman" w:cs="Times New Roman"/>
          <w:color w:val="auto"/>
          <w:lang w:bidi="ar-SA"/>
        </w:rPr>
        <w:t>Новосибирской области</w:t>
      </w:r>
    </w:p>
    <w:p w:rsidR="00C15D09" w:rsidRPr="00382873" w:rsidRDefault="002A18BC" w:rsidP="00382873">
      <w:pPr>
        <w:widowControl/>
        <w:ind w:left="5103"/>
        <w:jc w:val="right"/>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от 11.02.2022 года №48</w:t>
      </w:r>
    </w:p>
    <w:p w:rsidR="00C15D09" w:rsidRPr="00382873" w:rsidRDefault="00C15D09" w:rsidP="00382873">
      <w:pPr>
        <w:widowControl/>
        <w:ind w:left="5103"/>
        <w:jc w:val="right"/>
        <w:rPr>
          <w:rFonts w:ascii="Times New Roman" w:eastAsia="Times New Roman" w:hAnsi="Times New Roman" w:cs="Times New Roman"/>
          <w:color w:val="auto"/>
          <w:lang w:bidi="ar-SA"/>
        </w:rPr>
      </w:pPr>
    </w:p>
    <w:p w:rsidR="00382873" w:rsidRDefault="00C15D09" w:rsidP="00382873">
      <w:pPr>
        <w:pStyle w:val="30"/>
        <w:shd w:val="clear" w:color="auto" w:fill="auto"/>
        <w:spacing w:before="0" w:after="0" w:line="240" w:lineRule="auto"/>
        <w:jc w:val="center"/>
        <w:rPr>
          <w:sz w:val="24"/>
          <w:szCs w:val="24"/>
        </w:rPr>
      </w:pPr>
      <w:r w:rsidRPr="00382873">
        <w:rPr>
          <w:sz w:val="24"/>
          <w:szCs w:val="24"/>
        </w:rPr>
        <w:t>А</w:t>
      </w:r>
      <w:r w:rsidR="00382873">
        <w:rPr>
          <w:sz w:val="24"/>
          <w:szCs w:val="24"/>
        </w:rPr>
        <w:t xml:space="preserve">дминистративный регламент </w:t>
      </w:r>
      <w:r w:rsidR="0054197C" w:rsidRPr="00382873">
        <w:rPr>
          <w:sz w:val="24"/>
          <w:szCs w:val="24"/>
        </w:rPr>
        <w:t>предоставления</w:t>
      </w:r>
      <w:r w:rsidRPr="00382873">
        <w:rPr>
          <w:sz w:val="24"/>
          <w:szCs w:val="24"/>
        </w:rPr>
        <w:t xml:space="preserve"> муниципальной</w:t>
      </w:r>
      <w:r w:rsidR="0054197C" w:rsidRPr="00382873">
        <w:rPr>
          <w:sz w:val="24"/>
          <w:szCs w:val="24"/>
        </w:rPr>
        <w:t xml:space="preserve"> услуги</w:t>
      </w:r>
    </w:p>
    <w:p w:rsidR="00CE421F" w:rsidRPr="00382873" w:rsidRDefault="0054197C" w:rsidP="00382873">
      <w:pPr>
        <w:pStyle w:val="30"/>
        <w:shd w:val="clear" w:color="auto" w:fill="auto"/>
        <w:spacing w:before="0" w:after="0" w:line="240" w:lineRule="auto"/>
        <w:jc w:val="center"/>
        <w:rPr>
          <w:sz w:val="24"/>
          <w:szCs w:val="24"/>
        </w:rPr>
      </w:pPr>
      <w:r w:rsidRPr="00382873">
        <w:rPr>
          <w:sz w:val="24"/>
          <w:szCs w:val="24"/>
        </w:rPr>
        <w:t xml:space="preserve"> «Признание садового дома жилым домом и жилого дома садовым домом»</w:t>
      </w:r>
    </w:p>
    <w:p w:rsidR="002D3894" w:rsidRPr="00382873" w:rsidRDefault="002D3894" w:rsidP="00382873">
      <w:pPr>
        <w:pStyle w:val="30"/>
        <w:shd w:val="clear" w:color="auto" w:fill="auto"/>
        <w:spacing w:before="0" w:after="0" w:line="240" w:lineRule="auto"/>
        <w:jc w:val="center"/>
        <w:rPr>
          <w:sz w:val="24"/>
          <w:szCs w:val="24"/>
        </w:rPr>
      </w:pPr>
    </w:p>
    <w:p w:rsidR="00CE421F" w:rsidRPr="00382873" w:rsidRDefault="00382873" w:rsidP="00382873">
      <w:pPr>
        <w:pStyle w:val="10"/>
        <w:keepNext/>
        <w:keepLines/>
        <w:shd w:val="clear" w:color="auto" w:fill="auto"/>
        <w:tabs>
          <w:tab w:val="left" w:pos="4540"/>
        </w:tabs>
        <w:spacing w:before="0" w:after="0" w:line="240" w:lineRule="auto"/>
        <w:jc w:val="center"/>
        <w:rPr>
          <w:sz w:val="24"/>
          <w:szCs w:val="24"/>
        </w:rPr>
      </w:pPr>
      <w:r w:rsidRPr="00382873">
        <w:rPr>
          <w:sz w:val="24"/>
          <w:szCs w:val="24"/>
          <w:lang w:val="en-US"/>
        </w:rPr>
        <w:t xml:space="preserve">I. </w:t>
      </w:r>
      <w:r w:rsidR="0054197C" w:rsidRPr="00382873">
        <w:rPr>
          <w:sz w:val="24"/>
          <w:szCs w:val="24"/>
        </w:rPr>
        <w:t>Общие положения</w:t>
      </w:r>
    </w:p>
    <w:p w:rsidR="00C15D09" w:rsidRPr="00382873" w:rsidRDefault="00382873" w:rsidP="00382873">
      <w:pPr>
        <w:pStyle w:val="22"/>
        <w:shd w:val="clear" w:color="auto" w:fill="auto"/>
        <w:tabs>
          <w:tab w:val="left" w:pos="1419"/>
        </w:tabs>
        <w:spacing w:after="0" w:line="240" w:lineRule="auto"/>
        <w:ind w:firstLine="567"/>
        <w:jc w:val="both"/>
        <w:rPr>
          <w:sz w:val="24"/>
          <w:szCs w:val="24"/>
        </w:rPr>
      </w:pPr>
      <w:r w:rsidRPr="00382873">
        <w:rPr>
          <w:sz w:val="24"/>
          <w:szCs w:val="24"/>
        </w:rPr>
        <w:t xml:space="preserve">1.1. </w:t>
      </w:r>
      <w:r w:rsidR="0054197C" w:rsidRPr="00382873">
        <w:rPr>
          <w:sz w:val="24"/>
          <w:szCs w:val="24"/>
        </w:rPr>
        <w:t>Администра</w:t>
      </w:r>
      <w:r w:rsidR="00C15D09" w:rsidRPr="00382873">
        <w:rPr>
          <w:sz w:val="24"/>
          <w:szCs w:val="24"/>
        </w:rPr>
        <w:t xml:space="preserve">тивный регламент предоставления муниципальной </w:t>
      </w:r>
      <w:r w:rsidR="0054197C" w:rsidRPr="00382873">
        <w:rPr>
          <w:sz w:val="24"/>
          <w:szCs w:val="24"/>
        </w:rPr>
        <w:t>услуги «Признание садового дома жилым домом и жилого дома садовым домом» разработан в целях повышения качества и доступност</w:t>
      </w:r>
      <w:r w:rsidR="00C15D09" w:rsidRPr="00382873">
        <w:rPr>
          <w:sz w:val="24"/>
          <w:szCs w:val="24"/>
        </w:rPr>
        <w:t xml:space="preserve">и предоставления муниципальной </w:t>
      </w:r>
      <w:r w:rsidR="0054197C" w:rsidRPr="00382873">
        <w:rPr>
          <w:sz w:val="24"/>
          <w:szCs w:val="24"/>
        </w:rPr>
        <w:t xml:space="preserve">услуги, определяет стандарт, сроки и последовательность действий (административных процедур) при осуществлении полномочий по </w:t>
      </w:r>
      <w:r w:rsidR="00C15D09" w:rsidRPr="00382873">
        <w:rPr>
          <w:sz w:val="24"/>
          <w:szCs w:val="24"/>
        </w:rPr>
        <w:t xml:space="preserve">признанию садового дома жилым домом и жилого дома садовым домом на территории Скалинского сельсовета Колыванского района Новосибирской области. </w:t>
      </w:r>
    </w:p>
    <w:p w:rsidR="00CE421F" w:rsidRPr="00382873" w:rsidRDefault="00382873" w:rsidP="00382873">
      <w:pPr>
        <w:pStyle w:val="22"/>
        <w:shd w:val="clear" w:color="auto" w:fill="auto"/>
        <w:tabs>
          <w:tab w:val="left" w:pos="1419"/>
        </w:tabs>
        <w:spacing w:after="0" w:line="240" w:lineRule="auto"/>
        <w:ind w:firstLine="567"/>
        <w:jc w:val="both"/>
        <w:rPr>
          <w:sz w:val="24"/>
          <w:szCs w:val="24"/>
        </w:rPr>
      </w:pPr>
      <w:r w:rsidRPr="00382873">
        <w:rPr>
          <w:sz w:val="24"/>
          <w:szCs w:val="24"/>
        </w:rPr>
        <w:t xml:space="preserve">1.2. </w:t>
      </w:r>
      <w:r w:rsidR="0054197C" w:rsidRPr="00382873">
        <w:rPr>
          <w:sz w:val="24"/>
          <w:szCs w:val="24"/>
        </w:rPr>
        <w:t xml:space="preserve">Настоящий Административный регламент регулирует отношения, возникающие при оказании следующих </w:t>
      </w:r>
      <w:proofErr w:type="spellStart"/>
      <w:r w:rsidR="0054197C" w:rsidRPr="00382873">
        <w:rPr>
          <w:sz w:val="24"/>
          <w:szCs w:val="24"/>
        </w:rPr>
        <w:t>подуслуг</w:t>
      </w:r>
      <w:proofErr w:type="spellEnd"/>
      <w:r w:rsidR="0054197C" w:rsidRPr="00382873">
        <w:rPr>
          <w:sz w:val="24"/>
          <w:szCs w:val="24"/>
        </w:rPr>
        <w:t>:</w:t>
      </w:r>
    </w:p>
    <w:p w:rsidR="00CE421F" w:rsidRPr="00382873" w:rsidRDefault="00C15D09" w:rsidP="00382873">
      <w:pPr>
        <w:pStyle w:val="22"/>
        <w:shd w:val="clear" w:color="auto" w:fill="auto"/>
        <w:spacing w:after="0" w:line="240" w:lineRule="auto"/>
        <w:ind w:firstLine="760"/>
        <w:jc w:val="both"/>
        <w:rPr>
          <w:sz w:val="24"/>
          <w:szCs w:val="24"/>
        </w:rPr>
      </w:pPr>
      <w:r w:rsidRPr="00382873">
        <w:rPr>
          <w:sz w:val="24"/>
          <w:szCs w:val="24"/>
        </w:rPr>
        <w:t xml:space="preserve">- </w:t>
      </w:r>
      <w:r w:rsidR="0054197C" w:rsidRPr="00382873">
        <w:rPr>
          <w:sz w:val="24"/>
          <w:szCs w:val="24"/>
        </w:rPr>
        <w:t>Признания садового дома жилым домом;</w:t>
      </w:r>
    </w:p>
    <w:p w:rsidR="00CE421F" w:rsidRPr="00382873" w:rsidRDefault="00C15D09" w:rsidP="00382873">
      <w:pPr>
        <w:pStyle w:val="22"/>
        <w:shd w:val="clear" w:color="auto" w:fill="auto"/>
        <w:spacing w:after="0" w:line="240" w:lineRule="auto"/>
        <w:ind w:firstLine="760"/>
        <w:jc w:val="both"/>
        <w:rPr>
          <w:sz w:val="24"/>
          <w:szCs w:val="24"/>
        </w:rPr>
      </w:pPr>
      <w:r w:rsidRPr="00382873">
        <w:rPr>
          <w:sz w:val="24"/>
          <w:szCs w:val="24"/>
        </w:rPr>
        <w:t xml:space="preserve">- </w:t>
      </w:r>
      <w:r w:rsidR="0054197C" w:rsidRPr="00382873">
        <w:rPr>
          <w:sz w:val="24"/>
          <w:szCs w:val="24"/>
        </w:rPr>
        <w:t>Признания жилого дома садовым домом.</w:t>
      </w:r>
    </w:p>
    <w:p w:rsidR="00CE421F" w:rsidRPr="00382873" w:rsidRDefault="00382873" w:rsidP="00382873">
      <w:pPr>
        <w:pStyle w:val="22"/>
        <w:shd w:val="clear" w:color="auto" w:fill="auto"/>
        <w:tabs>
          <w:tab w:val="left" w:pos="1419"/>
        </w:tabs>
        <w:spacing w:after="0" w:line="240" w:lineRule="auto"/>
        <w:ind w:firstLine="567"/>
        <w:jc w:val="both"/>
        <w:rPr>
          <w:sz w:val="24"/>
          <w:szCs w:val="24"/>
        </w:rPr>
      </w:pPr>
      <w:r w:rsidRPr="00382873">
        <w:rPr>
          <w:sz w:val="24"/>
          <w:szCs w:val="24"/>
        </w:rPr>
        <w:t xml:space="preserve">1.3. </w:t>
      </w:r>
      <w:r w:rsidR="0054197C" w:rsidRPr="00382873">
        <w:rPr>
          <w:sz w:val="24"/>
          <w:szCs w:val="24"/>
        </w:rPr>
        <w:t>Заявителям</w:t>
      </w:r>
      <w:r w:rsidR="00C15D09" w:rsidRPr="00382873">
        <w:rPr>
          <w:sz w:val="24"/>
          <w:szCs w:val="24"/>
        </w:rPr>
        <w:t xml:space="preserve">и на получение муниципальной </w:t>
      </w:r>
      <w:r w:rsidR="0054197C" w:rsidRPr="00382873">
        <w:rPr>
          <w:sz w:val="24"/>
          <w:szCs w:val="24"/>
        </w:rPr>
        <w:t>услуги являются физические и юридические лица, индивидуальные предприниматели, являющиеся собственниками садового дома или жилого дома, расположенных на территории муниципального образования (далее - Заявитель).</w:t>
      </w:r>
    </w:p>
    <w:p w:rsidR="00CE421F" w:rsidRPr="00382873" w:rsidRDefault="00382873" w:rsidP="00382873">
      <w:pPr>
        <w:pStyle w:val="22"/>
        <w:shd w:val="clear" w:color="auto" w:fill="auto"/>
        <w:tabs>
          <w:tab w:val="left" w:pos="1419"/>
        </w:tabs>
        <w:spacing w:after="0" w:line="240" w:lineRule="auto"/>
        <w:ind w:firstLine="567"/>
        <w:jc w:val="both"/>
        <w:rPr>
          <w:sz w:val="24"/>
          <w:szCs w:val="24"/>
        </w:rPr>
      </w:pPr>
      <w:r w:rsidRPr="00382873">
        <w:rPr>
          <w:sz w:val="24"/>
          <w:szCs w:val="24"/>
        </w:rPr>
        <w:t xml:space="preserve">1.4. </w:t>
      </w:r>
      <w:r w:rsidR="0054197C" w:rsidRPr="00382873">
        <w:rPr>
          <w:sz w:val="24"/>
          <w:szCs w:val="24"/>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CE421F" w:rsidRPr="00382873" w:rsidRDefault="00382873" w:rsidP="00382873">
      <w:pPr>
        <w:pStyle w:val="22"/>
        <w:shd w:val="clear" w:color="auto" w:fill="auto"/>
        <w:spacing w:after="0" w:line="240" w:lineRule="auto"/>
        <w:ind w:firstLine="567"/>
        <w:jc w:val="both"/>
        <w:rPr>
          <w:sz w:val="24"/>
          <w:szCs w:val="24"/>
        </w:rPr>
      </w:pPr>
      <w:r w:rsidRPr="00382873">
        <w:rPr>
          <w:sz w:val="24"/>
          <w:szCs w:val="24"/>
        </w:rPr>
        <w:t xml:space="preserve">1.5. </w:t>
      </w:r>
      <w:r w:rsidR="0054197C" w:rsidRPr="00382873">
        <w:rPr>
          <w:sz w:val="24"/>
          <w:szCs w:val="24"/>
        </w:rPr>
        <w:t>Информирование</w:t>
      </w:r>
      <w:r w:rsidR="00C15D09" w:rsidRPr="00382873">
        <w:rPr>
          <w:sz w:val="24"/>
          <w:szCs w:val="24"/>
        </w:rPr>
        <w:t xml:space="preserve"> о порядке предоставления муниципальной </w:t>
      </w:r>
      <w:r w:rsidR="0054197C" w:rsidRPr="00382873">
        <w:rPr>
          <w:sz w:val="24"/>
          <w:szCs w:val="24"/>
        </w:rPr>
        <w:t>услуги осуществляется:</w:t>
      </w:r>
    </w:p>
    <w:p w:rsidR="00CE421F" w:rsidRPr="00382873" w:rsidRDefault="00382873" w:rsidP="00382873">
      <w:pPr>
        <w:pStyle w:val="22"/>
        <w:shd w:val="clear" w:color="auto" w:fill="auto"/>
        <w:tabs>
          <w:tab w:val="left" w:pos="1082"/>
        </w:tabs>
        <w:spacing w:after="0" w:line="240" w:lineRule="auto"/>
        <w:ind w:firstLine="567"/>
        <w:jc w:val="both"/>
        <w:rPr>
          <w:sz w:val="24"/>
          <w:szCs w:val="24"/>
        </w:rPr>
      </w:pPr>
      <w:r w:rsidRPr="00382873">
        <w:rPr>
          <w:sz w:val="24"/>
          <w:szCs w:val="24"/>
          <w:lang w:val="en-US"/>
        </w:rPr>
        <w:t xml:space="preserve">1) </w:t>
      </w:r>
      <w:r w:rsidR="0054197C" w:rsidRPr="00382873">
        <w:rPr>
          <w:sz w:val="24"/>
          <w:szCs w:val="24"/>
        </w:rPr>
        <w:t>непосредственно при личном приеме заявителя в</w:t>
      </w:r>
      <w:r w:rsidR="00C15D09" w:rsidRPr="00382873">
        <w:rPr>
          <w:sz w:val="24"/>
          <w:szCs w:val="24"/>
        </w:rPr>
        <w:t xml:space="preserve"> администрацию Скалинского сельсовета Колыванского района Новосибирской области </w:t>
      </w:r>
      <w:r w:rsidR="0054197C" w:rsidRPr="00382873">
        <w:rPr>
          <w:sz w:val="24"/>
          <w:szCs w:val="24"/>
        </w:rPr>
        <w:t>(далее-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CE421F" w:rsidRPr="00382873" w:rsidRDefault="00382873" w:rsidP="00382873">
      <w:pPr>
        <w:pStyle w:val="22"/>
        <w:shd w:val="clear" w:color="auto" w:fill="auto"/>
        <w:tabs>
          <w:tab w:val="left" w:pos="1127"/>
        </w:tabs>
        <w:spacing w:after="0" w:line="240" w:lineRule="auto"/>
        <w:ind w:firstLine="567"/>
        <w:jc w:val="both"/>
        <w:rPr>
          <w:sz w:val="24"/>
          <w:szCs w:val="24"/>
        </w:rPr>
      </w:pPr>
      <w:r w:rsidRPr="00382873">
        <w:rPr>
          <w:sz w:val="24"/>
          <w:szCs w:val="24"/>
          <w:lang w:val="en-US"/>
        </w:rPr>
        <w:t xml:space="preserve">2) </w:t>
      </w:r>
      <w:r w:rsidR="0054197C" w:rsidRPr="00382873">
        <w:rPr>
          <w:sz w:val="24"/>
          <w:szCs w:val="24"/>
        </w:rPr>
        <w:t>по телефону Уполномоченном органе или многофункциональном центре;</w:t>
      </w:r>
    </w:p>
    <w:p w:rsidR="00CE421F" w:rsidRPr="00382873" w:rsidRDefault="00382873" w:rsidP="00382873">
      <w:pPr>
        <w:pStyle w:val="22"/>
        <w:shd w:val="clear" w:color="auto" w:fill="auto"/>
        <w:tabs>
          <w:tab w:val="left" w:pos="1127"/>
        </w:tabs>
        <w:spacing w:after="0" w:line="240" w:lineRule="auto"/>
        <w:ind w:firstLine="567"/>
        <w:jc w:val="both"/>
        <w:rPr>
          <w:sz w:val="24"/>
          <w:szCs w:val="24"/>
        </w:rPr>
      </w:pPr>
      <w:r w:rsidRPr="00382873">
        <w:rPr>
          <w:sz w:val="24"/>
          <w:szCs w:val="24"/>
        </w:rPr>
        <w:t xml:space="preserve">3) </w:t>
      </w:r>
      <w:r w:rsidR="0054197C" w:rsidRPr="00382873">
        <w:rPr>
          <w:sz w:val="24"/>
          <w:szCs w:val="24"/>
        </w:rPr>
        <w:t>письменно, в том числе посредством электронной почты, факсимильной</w:t>
      </w:r>
    </w:p>
    <w:p w:rsidR="00CE421F" w:rsidRPr="00382873" w:rsidRDefault="0054197C" w:rsidP="00382873">
      <w:pPr>
        <w:pStyle w:val="22"/>
        <w:shd w:val="clear" w:color="auto" w:fill="auto"/>
        <w:spacing w:after="0" w:line="240" w:lineRule="auto"/>
        <w:jc w:val="left"/>
        <w:rPr>
          <w:sz w:val="24"/>
          <w:szCs w:val="24"/>
        </w:rPr>
      </w:pPr>
      <w:r w:rsidRPr="00382873">
        <w:rPr>
          <w:sz w:val="24"/>
          <w:szCs w:val="24"/>
        </w:rPr>
        <w:t>связи;</w:t>
      </w:r>
    </w:p>
    <w:p w:rsidR="00CE421F" w:rsidRPr="00382873" w:rsidRDefault="00382873" w:rsidP="00382873">
      <w:pPr>
        <w:pStyle w:val="22"/>
        <w:shd w:val="clear" w:color="auto" w:fill="auto"/>
        <w:tabs>
          <w:tab w:val="left" w:pos="1127"/>
        </w:tabs>
        <w:spacing w:after="0" w:line="240" w:lineRule="auto"/>
        <w:ind w:firstLine="567"/>
        <w:jc w:val="both"/>
        <w:rPr>
          <w:sz w:val="24"/>
          <w:szCs w:val="24"/>
        </w:rPr>
      </w:pPr>
      <w:r w:rsidRPr="00382873">
        <w:rPr>
          <w:sz w:val="24"/>
          <w:szCs w:val="24"/>
        </w:rPr>
        <w:t xml:space="preserve">4) </w:t>
      </w:r>
      <w:r w:rsidR="0054197C" w:rsidRPr="00382873">
        <w:rPr>
          <w:sz w:val="24"/>
          <w:szCs w:val="24"/>
        </w:rPr>
        <w:t>посредством размещения в открытой и доступной форме информации:</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382873">
        <w:rPr>
          <w:sz w:val="24"/>
          <w:szCs w:val="24"/>
          <w:lang w:eastAsia="en-US" w:bidi="en-US"/>
        </w:rPr>
        <w:t>(</w:t>
      </w:r>
      <w:r w:rsidRPr="00382873">
        <w:rPr>
          <w:sz w:val="24"/>
          <w:szCs w:val="24"/>
          <w:lang w:val="en-US" w:eastAsia="en-US" w:bidi="en-US"/>
        </w:rPr>
        <w:t>https</w:t>
      </w:r>
      <w:r w:rsidRPr="00382873">
        <w:rPr>
          <w:sz w:val="24"/>
          <w:szCs w:val="24"/>
          <w:lang w:eastAsia="en-US" w:bidi="en-US"/>
        </w:rPr>
        <w:t>://</w:t>
      </w:r>
      <w:r w:rsidRPr="00382873">
        <w:rPr>
          <w:sz w:val="24"/>
          <w:szCs w:val="24"/>
          <w:lang w:val="en-US" w:eastAsia="en-US" w:bidi="en-US"/>
        </w:rPr>
        <w:t>www</w:t>
      </w:r>
      <w:r w:rsidRPr="00382873">
        <w:rPr>
          <w:sz w:val="24"/>
          <w:szCs w:val="24"/>
          <w:lang w:eastAsia="en-US" w:bidi="en-US"/>
        </w:rPr>
        <w:t>.</w:t>
      </w:r>
      <w:proofErr w:type="spellStart"/>
      <w:r w:rsidRPr="00382873">
        <w:rPr>
          <w:sz w:val="24"/>
          <w:szCs w:val="24"/>
          <w:lang w:val="en-US" w:eastAsia="en-US" w:bidi="en-US"/>
        </w:rPr>
        <w:t>gosuslugi</w:t>
      </w:r>
      <w:proofErr w:type="spellEnd"/>
      <w:r w:rsidRPr="00382873">
        <w:rPr>
          <w:sz w:val="24"/>
          <w:szCs w:val="24"/>
          <w:lang w:eastAsia="en-US" w:bidi="en-US"/>
        </w:rPr>
        <w:t>.</w:t>
      </w:r>
      <w:proofErr w:type="spellStart"/>
      <w:r w:rsidRPr="00382873">
        <w:rPr>
          <w:sz w:val="24"/>
          <w:szCs w:val="24"/>
          <w:lang w:val="en-US" w:eastAsia="en-US" w:bidi="en-US"/>
        </w:rPr>
        <w:t>ru</w:t>
      </w:r>
      <w:proofErr w:type="spellEnd"/>
      <w:r w:rsidRPr="00382873">
        <w:rPr>
          <w:sz w:val="24"/>
          <w:szCs w:val="24"/>
          <w:lang w:eastAsia="en-US" w:bidi="en-US"/>
        </w:rPr>
        <w:t xml:space="preserve">/) </w:t>
      </w:r>
      <w:r w:rsidRPr="00382873">
        <w:rPr>
          <w:sz w:val="24"/>
          <w:szCs w:val="24"/>
        </w:rPr>
        <w:t>(далее - ЕПГУ, Единый портал);</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CE421F" w:rsidRPr="00382873" w:rsidRDefault="0054197C" w:rsidP="00382873">
      <w:pPr>
        <w:pStyle w:val="22"/>
        <w:shd w:val="clear" w:color="auto" w:fill="auto"/>
        <w:spacing w:after="0" w:line="240" w:lineRule="auto"/>
        <w:ind w:firstLine="740"/>
        <w:jc w:val="both"/>
        <w:rPr>
          <w:i/>
          <w:sz w:val="24"/>
          <w:szCs w:val="24"/>
        </w:rPr>
      </w:pPr>
      <w:r w:rsidRPr="00382873">
        <w:rPr>
          <w:sz w:val="24"/>
          <w:szCs w:val="24"/>
        </w:rPr>
        <w:t xml:space="preserve">на официальном сайте Уполномоченного органа </w:t>
      </w:r>
      <w:r w:rsidR="00BA0328" w:rsidRPr="00382873">
        <w:rPr>
          <w:sz w:val="24"/>
          <w:szCs w:val="24"/>
        </w:rPr>
        <w:t>(</w:t>
      </w:r>
      <w:r w:rsidR="00BA0328" w:rsidRPr="00382873">
        <w:rPr>
          <w:rStyle w:val="23"/>
          <w:i w:val="0"/>
          <w:sz w:val="24"/>
          <w:szCs w:val="24"/>
        </w:rPr>
        <w:t>https://skalinskiy.nso.ru</w:t>
      </w:r>
      <w:r w:rsidRPr="00382873">
        <w:rPr>
          <w:rStyle w:val="23"/>
          <w:i w:val="0"/>
          <w:sz w:val="24"/>
          <w:szCs w:val="24"/>
        </w:rPr>
        <w:t>);</w:t>
      </w:r>
    </w:p>
    <w:p w:rsidR="00CE421F" w:rsidRPr="00382873" w:rsidRDefault="00382873" w:rsidP="00382873">
      <w:pPr>
        <w:pStyle w:val="22"/>
        <w:shd w:val="clear" w:color="auto" w:fill="auto"/>
        <w:tabs>
          <w:tab w:val="left" w:pos="1200"/>
        </w:tabs>
        <w:spacing w:after="0" w:line="240" w:lineRule="auto"/>
        <w:ind w:firstLine="567"/>
        <w:jc w:val="both"/>
        <w:rPr>
          <w:sz w:val="24"/>
          <w:szCs w:val="24"/>
        </w:rPr>
      </w:pPr>
      <w:r w:rsidRPr="00382873">
        <w:rPr>
          <w:sz w:val="24"/>
          <w:szCs w:val="24"/>
        </w:rPr>
        <w:t xml:space="preserve">5) </w:t>
      </w:r>
      <w:r w:rsidR="0054197C" w:rsidRPr="00382873">
        <w:rPr>
          <w:sz w:val="24"/>
          <w:szCs w:val="24"/>
        </w:rPr>
        <w:t>посредством размещения информации на информационных стендах Уполномоченного органа или многофункционального центра.</w:t>
      </w:r>
    </w:p>
    <w:p w:rsidR="00CE421F" w:rsidRPr="00382873" w:rsidRDefault="00382873" w:rsidP="00382873">
      <w:pPr>
        <w:pStyle w:val="22"/>
        <w:shd w:val="clear" w:color="auto" w:fill="auto"/>
        <w:tabs>
          <w:tab w:val="left" w:pos="1269"/>
        </w:tabs>
        <w:spacing w:after="0" w:line="240" w:lineRule="auto"/>
        <w:ind w:firstLine="567"/>
        <w:jc w:val="both"/>
        <w:rPr>
          <w:sz w:val="24"/>
          <w:szCs w:val="24"/>
        </w:rPr>
      </w:pPr>
      <w:r w:rsidRPr="00382873">
        <w:rPr>
          <w:sz w:val="24"/>
          <w:szCs w:val="24"/>
        </w:rPr>
        <w:t xml:space="preserve">1.6. </w:t>
      </w:r>
      <w:r w:rsidR="0054197C" w:rsidRPr="00382873">
        <w:rPr>
          <w:sz w:val="24"/>
          <w:szCs w:val="24"/>
        </w:rPr>
        <w:t>Информирование осуществляется по</w:t>
      </w:r>
      <w:r w:rsidRPr="00382873">
        <w:rPr>
          <w:sz w:val="24"/>
          <w:szCs w:val="24"/>
        </w:rPr>
        <w:t xml:space="preserve"> вопросам, касающимся: способов </w:t>
      </w:r>
      <w:r w:rsidR="0054197C" w:rsidRPr="00382873">
        <w:rPr>
          <w:sz w:val="24"/>
          <w:szCs w:val="24"/>
        </w:rPr>
        <w:t>подачи уведомления об окончании строительства или</w:t>
      </w:r>
      <w:r w:rsidRPr="00382873">
        <w:rPr>
          <w:sz w:val="24"/>
          <w:szCs w:val="24"/>
        </w:rPr>
        <w:t xml:space="preserve"> </w:t>
      </w:r>
      <w:r w:rsidR="0054197C" w:rsidRPr="00382873">
        <w:rPr>
          <w:sz w:val="24"/>
          <w:szCs w:val="24"/>
        </w:rPr>
        <w:t>реконструкции объекта индивидуального жилищного строительства или садового дома (далее - уведомление об окончании строительства);</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 xml:space="preserve">адресов Уполномоченного органа и многофункциональных центров, обращение в которые необходимо для </w:t>
      </w:r>
      <w:r w:rsidR="00BA0328" w:rsidRPr="00382873">
        <w:rPr>
          <w:sz w:val="24"/>
          <w:szCs w:val="24"/>
        </w:rPr>
        <w:t xml:space="preserve">предоставления муниципальной </w:t>
      </w:r>
      <w:r w:rsidRPr="00382873">
        <w:rPr>
          <w:sz w:val="24"/>
          <w:szCs w:val="24"/>
        </w:rPr>
        <w:t>услуги;</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справочной информации о работе Уполномоченного органа;</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документов, необходимых для предоставле</w:t>
      </w:r>
      <w:r w:rsidR="00BA0328" w:rsidRPr="00382873">
        <w:rPr>
          <w:sz w:val="24"/>
          <w:szCs w:val="24"/>
        </w:rPr>
        <w:t xml:space="preserve">ния муниципальной </w:t>
      </w:r>
      <w:r w:rsidRPr="00382873">
        <w:rPr>
          <w:sz w:val="24"/>
          <w:szCs w:val="24"/>
        </w:rPr>
        <w:t>услуги;</w:t>
      </w:r>
    </w:p>
    <w:p w:rsidR="00067C05" w:rsidRPr="00382873" w:rsidRDefault="0054197C" w:rsidP="00382873">
      <w:pPr>
        <w:pStyle w:val="22"/>
        <w:shd w:val="clear" w:color="auto" w:fill="auto"/>
        <w:spacing w:after="0" w:line="240" w:lineRule="auto"/>
        <w:ind w:firstLine="740"/>
        <w:jc w:val="left"/>
        <w:rPr>
          <w:sz w:val="24"/>
          <w:szCs w:val="24"/>
        </w:rPr>
      </w:pPr>
      <w:r w:rsidRPr="00382873">
        <w:rPr>
          <w:sz w:val="24"/>
          <w:szCs w:val="24"/>
        </w:rPr>
        <w:t xml:space="preserve">порядка и сроков </w:t>
      </w:r>
      <w:r w:rsidR="00067C05" w:rsidRPr="00382873">
        <w:rPr>
          <w:sz w:val="24"/>
          <w:szCs w:val="24"/>
        </w:rPr>
        <w:t xml:space="preserve">предоставления муниципальной </w:t>
      </w:r>
      <w:r w:rsidRPr="00382873">
        <w:rPr>
          <w:sz w:val="24"/>
          <w:szCs w:val="24"/>
        </w:rPr>
        <w:t xml:space="preserve">услуги; </w:t>
      </w:r>
    </w:p>
    <w:p w:rsidR="00CE421F" w:rsidRPr="00382873" w:rsidRDefault="0054197C" w:rsidP="00382873">
      <w:pPr>
        <w:pStyle w:val="22"/>
        <w:shd w:val="clear" w:color="auto" w:fill="auto"/>
        <w:spacing w:after="0" w:line="240" w:lineRule="auto"/>
        <w:ind w:firstLine="740"/>
        <w:jc w:val="left"/>
        <w:rPr>
          <w:sz w:val="24"/>
          <w:szCs w:val="24"/>
        </w:rPr>
      </w:pPr>
      <w:r w:rsidRPr="00382873">
        <w:rPr>
          <w:sz w:val="24"/>
          <w:szCs w:val="24"/>
        </w:rPr>
        <w:t>порядка получения сведений о ходе рассмотрения уведомления об окончании строительства и о результатах предоставления муниципальной услуги;</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 xml:space="preserve">порядка досудебного (внесудебного) обжалования действий (бездействия) должностных </w:t>
      </w:r>
      <w:r w:rsidRPr="00382873">
        <w:rPr>
          <w:sz w:val="24"/>
          <w:szCs w:val="24"/>
        </w:rPr>
        <w:lastRenderedPageBreak/>
        <w:t>лиц, и принимаемых</w:t>
      </w:r>
      <w:r w:rsidR="00067C05" w:rsidRPr="00382873">
        <w:rPr>
          <w:sz w:val="24"/>
          <w:szCs w:val="24"/>
        </w:rPr>
        <w:t xml:space="preserve"> ими решений при предоставлении муниципальной </w:t>
      </w:r>
      <w:r w:rsidRPr="00382873">
        <w:rPr>
          <w:sz w:val="24"/>
          <w:szCs w:val="24"/>
        </w:rPr>
        <w:t>услуги.</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Получение информ</w:t>
      </w:r>
      <w:r w:rsidR="00067C05" w:rsidRPr="00382873">
        <w:rPr>
          <w:sz w:val="24"/>
          <w:szCs w:val="24"/>
        </w:rPr>
        <w:t xml:space="preserve">ации по вопросам предоставления муниципальной </w:t>
      </w:r>
      <w:r w:rsidRPr="00382873">
        <w:rPr>
          <w:sz w:val="24"/>
          <w:szCs w:val="24"/>
        </w:rPr>
        <w:t xml:space="preserve">услуги и услуг, которые являются необходимыми и обязательными для предоставления </w:t>
      </w:r>
      <w:r w:rsidR="00067C05" w:rsidRPr="00382873">
        <w:rPr>
          <w:sz w:val="24"/>
          <w:szCs w:val="24"/>
        </w:rPr>
        <w:t xml:space="preserve">муниципальной </w:t>
      </w:r>
      <w:r w:rsidRPr="00382873">
        <w:rPr>
          <w:sz w:val="24"/>
          <w:szCs w:val="24"/>
        </w:rPr>
        <w:t>услуги осуществляется бесплатно.</w:t>
      </w:r>
    </w:p>
    <w:p w:rsidR="00CE421F" w:rsidRPr="00382873" w:rsidRDefault="00382873" w:rsidP="00382873">
      <w:pPr>
        <w:pStyle w:val="22"/>
        <w:shd w:val="clear" w:color="auto" w:fill="auto"/>
        <w:tabs>
          <w:tab w:val="left" w:pos="1254"/>
        </w:tabs>
        <w:spacing w:after="0" w:line="240" w:lineRule="auto"/>
        <w:ind w:firstLine="567"/>
        <w:jc w:val="both"/>
        <w:rPr>
          <w:sz w:val="24"/>
          <w:szCs w:val="24"/>
        </w:rPr>
      </w:pPr>
      <w:r w:rsidRPr="00382873">
        <w:rPr>
          <w:sz w:val="24"/>
          <w:szCs w:val="24"/>
        </w:rPr>
        <w:t xml:space="preserve">1.7. </w:t>
      </w:r>
      <w:r w:rsidR="0054197C" w:rsidRPr="00382873">
        <w:rPr>
          <w:sz w:val="24"/>
          <w:szCs w:val="24"/>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CE421F" w:rsidRPr="00382873" w:rsidRDefault="0054197C" w:rsidP="00382873">
      <w:pPr>
        <w:pStyle w:val="22"/>
        <w:shd w:val="clear" w:color="auto" w:fill="auto"/>
        <w:spacing w:after="0" w:line="240" w:lineRule="auto"/>
        <w:ind w:firstLine="740"/>
        <w:jc w:val="both"/>
        <w:rPr>
          <w:sz w:val="24"/>
          <w:szCs w:val="24"/>
        </w:rPr>
      </w:pPr>
      <w:r w:rsidRPr="00382873">
        <w:rPr>
          <w:sz w:val="24"/>
          <w:szCs w:val="24"/>
        </w:rPr>
        <w:t xml:space="preserve">Должностное лицо Уполномоченного органа не вправе осуществлять информирование, выходящее за рамки стандартных процедур и условий </w:t>
      </w:r>
      <w:r w:rsidR="00067C05" w:rsidRPr="00382873">
        <w:rPr>
          <w:sz w:val="24"/>
          <w:szCs w:val="24"/>
        </w:rPr>
        <w:t xml:space="preserve">предоставления </w:t>
      </w:r>
      <w:r w:rsidRPr="00382873">
        <w:rPr>
          <w:sz w:val="24"/>
          <w:szCs w:val="24"/>
        </w:rPr>
        <w:t>муниципа</w:t>
      </w:r>
      <w:r w:rsidR="00067C05" w:rsidRPr="00382873">
        <w:rPr>
          <w:sz w:val="24"/>
          <w:szCs w:val="24"/>
        </w:rPr>
        <w:t xml:space="preserve">льной </w:t>
      </w:r>
      <w:r w:rsidRPr="00382873">
        <w:rPr>
          <w:sz w:val="24"/>
          <w:szCs w:val="24"/>
        </w:rPr>
        <w:t>услуги, и влияющее прямо или косвенно на принимаемое решение.</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Продолжительность информирования по телефону не должна превышать 10 минут.</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Информирование осуществляется в соответствии с графиком приема граждан.</w:t>
      </w:r>
    </w:p>
    <w:p w:rsidR="00CE421F" w:rsidRPr="00382873" w:rsidRDefault="00382873" w:rsidP="00382873">
      <w:pPr>
        <w:pStyle w:val="22"/>
        <w:shd w:val="clear" w:color="auto" w:fill="auto"/>
        <w:tabs>
          <w:tab w:val="left" w:pos="1332"/>
        </w:tabs>
        <w:spacing w:after="0" w:line="240" w:lineRule="auto"/>
        <w:ind w:firstLine="567"/>
        <w:jc w:val="both"/>
        <w:rPr>
          <w:sz w:val="24"/>
          <w:szCs w:val="24"/>
        </w:rPr>
      </w:pPr>
      <w:r w:rsidRPr="00382873">
        <w:rPr>
          <w:sz w:val="24"/>
          <w:szCs w:val="24"/>
        </w:rPr>
        <w:t xml:space="preserve">1.8. </w:t>
      </w:r>
      <w:r w:rsidR="0054197C" w:rsidRPr="00382873">
        <w:rPr>
          <w:sz w:val="24"/>
          <w:szCs w:val="24"/>
        </w:rPr>
        <w:t xml:space="preserve">По письменному обращению должностное лицо Уполномоченного органа, ответственный за </w:t>
      </w:r>
      <w:r w:rsidR="00067C05" w:rsidRPr="00382873">
        <w:rPr>
          <w:sz w:val="24"/>
          <w:szCs w:val="24"/>
        </w:rPr>
        <w:t xml:space="preserve">предоставление муниципальной </w:t>
      </w:r>
      <w:r w:rsidR="0054197C" w:rsidRPr="00382873">
        <w:rPr>
          <w:sz w:val="24"/>
          <w:szCs w:val="24"/>
        </w:rPr>
        <w:t xml:space="preserve">услуги, подробно в письменной форме разъясняет гражданину сведения по вопросам, указанным в </w:t>
      </w:r>
      <w:r w:rsidR="0054197C" w:rsidRPr="00382873">
        <w:rPr>
          <w:rStyle w:val="24"/>
          <w:sz w:val="24"/>
          <w:szCs w:val="24"/>
          <w:u w:val="none"/>
        </w:rPr>
        <w:t>пункте</w:t>
      </w:r>
      <w:r w:rsidR="0054197C" w:rsidRPr="00382873">
        <w:rPr>
          <w:rStyle w:val="25"/>
          <w:sz w:val="24"/>
          <w:szCs w:val="24"/>
        </w:rPr>
        <w:t xml:space="preserve"> </w:t>
      </w:r>
      <w:r w:rsidR="0054197C" w:rsidRPr="00382873">
        <w:rPr>
          <w:sz w:val="24"/>
          <w:szCs w:val="24"/>
        </w:rPr>
        <w:t>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CE421F" w:rsidRPr="00382873" w:rsidRDefault="00382873" w:rsidP="00382873">
      <w:pPr>
        <w:pStyle w:val="22"/>
        <w:shd w:val="clear" w:color="auto" w:fill="auto"/>
        <w:tabs>
          <w:tab w:val="left" w:pos="1332"/>
        </w:tabs>
        <w:spacing w:after="0" w:line="240" w:lineRule="auto"/>
        <w:ind w:firstLine="567"/>
        <w:jc w:val="both"/>
        <w:rPr>
          <w:sz w:val="24"/>
          <w:szCs w:val="24"/>
        </w:rPr>
      </w:pPr>
      <w:r w:rsidRPr="00382873">
        <w:rPr>
          <w:sz w:val="24"/>
          <w:szCs w:val="24"/>
        </w:rPr>
        <w:t xml:space="preserve">1.9. </w:t>
      </w:r>
      <w:r w:rsidR="0054197C" w:rsidRPr="00382873">
        <w:rPr>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 xml:space="preserve">Доступ к информации о </w:t>
      </w:r>
      <w:r w:rsidR="00067C05" w:rsidRPr="00382873">
        <w:rPr>
          <w:sz w:val="24"/>
          <w:szCs w:val="24"/>
        </w:rPr>
        <w:t xml:space="preserve">сроках и порядке предоставления муниципальной </w:t>
      </w:r>
      <w:r w:rsidRPr="00382873">
        <w:rPr>
          <w:sz w:val="24"/>
          <w:szCs w:val="24"/>
        </w:rPr>
        <w:t xml:space="preserve">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067C05" w:rsidRPr="00382873">
        <w:rPr>
          <w:sz w:val="24"/>
          <w:szCs w:val="24"/>
        </w:rPr>
        <w:t>заявителя,</w:t>
      </w:r>
      <w:r w:rsidRPr="00382873">
        <w:rPr>
          <w:sz w:val="24"/>
          <w:szCs w:val="24"/>
        </w:rPr>
        <w:t xml:space="preserve"> или предоставление им персональных данных.</w:t>
      </w:r>
    </w:p>
    <w:p w:rsidR="00CE421F" w:rsidRPr="00382873" w:rsidRDefault="00382873" w:rsidP="00382873">
      <w:pPr>
        <w:pStyle w:val="22"/>
        <w:shd w:val="clear" w:color="auto" w:fill="auto"/>
        <w:tabs>
          <w:tab w:val="left" w:pos="1332"/>
        </w:tabs>
        <w:spacing w:after="0" w:line="240" w:lineRule="auto"/>
        <w:ind w:firstLine="567"/>
        <w:jc w:val="both"/>
        <w:rPr>
          <w:sz w:val="24"/>
          <w:szCs w:val="24"/>
        </w:rPr>
      </w:pPr>
      <w:r w:rsidRPr="00382873">
        <w:rPr>
          <w:sz w:val="24"/>
          <w:szCs w:val="24"/>
        </w:rPr>
        <w:t xml:space="preserve">1.10. </w:t>
      </w:r>
      <w:r w:rsidR="0054197C" w:rsidRPr="00382873">
        <w:rPr>
          <w:sz w:val="24"/>
          <w:szCs w:val="24"/>
        </w:rPr>
        <w:t xml:space="preserve">На официальном сайте Уполномоченного органа, на стендах в местах </w:t>
      </w:r>
      <w:r w:rsidR="00067C05" w:rsidRPr="00382873">
        <w:rPr>
          <w:sz w:val="24"/>
          <w:szCs w:val="24"/>
        </w:rPr>
        <w:t xml:space="preserve">предоставления муниципальной </w:t>
      </w:r>
      <w:r w:rsidR="0054197C" w:rsidRPr="00382873">
        <w:rPr>
          <w:sz w:val="24"/>
          <w:szCs w:val="24"/>
        </w:rPr>
        <w:t>услуги и в многофункциональном центре размещается следующая справочная информация:</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 xml:space="preserve">о месте нахождения и графике работы Уполномоченного органа и их структурных подразделений, </w:t>
      </w:r>
      <w:r w:rsidR="00067C05" w:rsidRPr="00382873">
        <w:rPr>
          <w:sz w:val="24"/>
          <w:szCs w:val="24"/>
        </w:rPr>
        <w:t xml:space="preserve">ответственных за предоставление муниципальной </w:t>
      </w:r>
      <w:r w:rsidRPr="00382873">
        <w:rPr>
          <w:sz w:val="24"/>
          <w:szCs w:val="24"/>
        </w:rPr>
        <w:t>услуги, а также многофункциональных центров;</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 xml:space="preserve">справочные телефоны структурных подразделений Уполномоченного органа, ответственных за </w:t>
      </w:r>
      <w:r w:rsidR="00067C05" w:rsidRPr="00382873">
        <w:rPr>
          <w:sz w:val="24"/>
          <w:szCs w:val="24"/>
        </w:rPr>
        <w:t xml:space="preserve">предоставление муниципальной </w:t>
      </w:r>
      <w:r w:rsidRPr="00382873">
        <w:rPr>
          <w:sz w:val="24"/>
          <w:szCs w:val="24"/>
        </w:rPr>
        <w:t>услуги, в том числе номер телефона-автоинформатора (при наличии);</w:t>
      </w:r>
    </w:p>
    <w:p w:rsidR="00CE421F" w:rsidRPr="00382873" w:rsidRDefault="0054197C" w:rsidP="00382873">
      <w:pPr>
        <w:pStyle w:val="22"/>
        <w:shd w:val="clear" w:color="auto" w:fill="auto"/>
        <w:spacing w:after="0" w:line="240" w:lineRule="auto"/>
        <w:ind w:firstLine="760"/>
        <w:jc w:val="both"/>
        <w:rPr>
          <w:sz w:val="24"/>
          <w:szCs w:val="24"/>
        </w:rPr>
      </w:pPr>
      <w:r w:rsidRPr="00382873">
        <w:rPr>
          <w:sz w:val="24"/>
          <w:szCs w:val="24"/>
        </w:rPr>
        <w:t>адрес официального сайта, а также электронной почты и (или) формы обратной связи Уполномоченного органа в сети «Интернет».</w:t>
      </w:r>
    </w:p>
    <w:p w:rsidR="00CE421F" w:rsidRPr="00382873" w:rsidRDefault="00382873" w:rsidP="00382873">
      <w:pPr>
        <w:pStyle w:val="22"/>
        <w:shd w:val="clear" w:color="auto" w:fill="auto"/>
        <w:tabs>
          <w:tab w:val="left" w:pos="1388"/>
        </w:tabs>
        <w:spacing w:after="0" w:line="240" w:lineRule="auto"/>
        <w:ind w:firstLine="567"/>
        <w:jc w:val="both"/>
        <w:rPr>
          <w:sz w:val="24"/>
          <w:szCs w:val="24"/>
        </w:rPr>
      </w:pPr>
      <w:r w:rsidRPr="00382873">
        <w:rPr>
          <w:sz w:val="24"/>
          <w:szCs w:val="24"/>
        </w:rPr>
        <w:t xml:space="preserve">1.11. </w:t>
      </w:r>
      <w:r w:rsidR="0054197C" w:rsidRPr="00382873">
        <w:rPr>
          <w:sz w:val="24"/>
          <w:szCs w:val="24"/>
        </w:rPr>
        <w:t xml:space="preserve">В залах ожидания Уполномоченного органа размещаются нормативные правовые акты, регулирующие порядок </w:t>
      </w:r>
      <w:r w:rsidR="00067C05" w:rsidRPr="00382873">
        <w:rPr>
          <w:sz w:val="24"/>
          <w:szCs w:val="24"/>
        </w:rPr>
        <w:t xml:space="preserve">предоставления муниципальной </w:t>
      </w:r>
      <w:r w:rsidR="0054197C" w:rsidRPr="00382873">
        <w:rPr>
          <w:sz w:val="24"/>
          <w:szCs w:val="24"/>
        </w:rPr>
        <w:t>услуги, в том числе Административный регламент, которые по требованию заявителя предоставляются ему для ознакомления.</w:t>
      </w:r>
    </w:p>
    <w:p w:rsidR="00CE421F" w:rsidRPr="00382873" w:rsidRDefault="00382873" w:rsidP="00382873">
      <w:pPr>
        <w:pStyle w:val="22"/>
        <w:shd w:val="clear" w:color="auto" w:fill="auto"/>
        <w:tabs>
          <w:tab w:val="left" w:pos="1388"/>
        </w:tabs>
        <w:spacing w:after="0" w:line="240" w:lineRule="auto"/>
        <w:ind w:firstLine="567"/>
        <w:jc w:val="both"/>
        <w:rPr>
          <w:sz w:val="24"/>
          <w:szCs w:val="24"/>
        </w:rPr>
      </w:pPr>
      <w:r w:rsidRPr="00382873">
        <w:rPr>
          <w:sz w:val="24"/>
          <w:szCs w:val="24"/>
        </w:rPr>
        <w:t xml:space="preserve">1.12. </w:t>
      </w:r>
      <w:r w:rsidR="0054197C" w:rsidRPr="00382873">
        <w:rPr>
          <w:sz w:val="24"/>
          <w:szCs w:val="24"/>
        </w:rPr>
        <w:t>Размещение инфо</w:t>
      </w:r>
      <w:r w:rsidR="00067C05" w:rsidRPr="00382873">
        <w:rPr>
          <w:sz w:val="24"/>
          <w:szCs w:val="24"/>
        </w:rPr>
        <w:t xml:space="preserve">рмации о порядке предоставления муниципальной </w:t>
      </w:r>
      <w:r w:rsidR="0054197C" w:rsidRPr="00382873">
        <w:rPr>
          <w:sz w:val="24"/>
          <w:szCs w:val="24"/>
        </w:rPr>
        <w:t xml:space="preserve">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w:t>
      </w:r>
      <w:r w:rsidR="0054197C" w:rsidRPr="00382873">
        <w:rPr>
          <w:sz w:val="24"/>
          <w:szCs w:val="24"/>
        </w:rPr>
        <w:lastRenderedPageBreak/>
        <w:t>Административным регламентом.</w:t>
      </w:r>
    </w:p>
    <w:p w:rsidR="00CE421F" w:rsidRPr="00BD56C2" w:rsidRDefault="00382873" w:rsidP="00BD56C2">
      <w:pPr>
        <w:pStyle w:val="22"/>
        <w:shd w:val="clear" w:color="auto" w:fill="auto"/>
        <w:tabs>
          <w:tab w:val="left" w:pos="1526"/>
        </w:tabs>
        <w:spacing w:after="0" w:line="240" w:lineRule="auto"/>
        <w:ind w:firstLine="567"/>
        <w:jc w:val="both"/>
        <w:rPr>
          <w:sz w:val="24"/>
          <w:szCs w:val="24"/>
        </w:rPr>
      </w:pPr>
      <w:r w:rsidRPr="00382873">
        <w:rPr>
          <w:sz w:val="24"/>
          <w:szCs w:val="24"/>
        </w:rPr>
        <w:t xml:space="preserve">1.13. </w:t>
      </w:r>
      <w:r w:rsidR="0054197C" w:rsidRPr="00382873">
        <w:rPr>
          <w:sz w:val="24"/>
          <w:szCs w:val="24"/>
        </w:rPr>
        <w:t xml:space="preserve">Информация о ходе рассмотрения </w:t>
      </w:r>
      <w:r w:rsidR="00541DAC" w:rsidRPr="00541DAC">
        <w:rPr>
          <w:sz w:val="24"/>
          <w:szCs w:val="24"/>
        </w:rPr>
        <w:t xml:space="preserve">муниципальной услуги </w:t>
      </w:r>
      <w:r w:rsidR="0054197C" w:rsidRPr="00382873">
        <w:rPr>
          <w:sz w:val="24"/>
          <w:szCs w:val="24"/>
        </w:rPr>
        <w:t xml:space="preserve">и о результатах </w:t>
      </w:r>
      <w:r w:rsidR="002D3894" w:rsidRPr="00382873">
        <w:rPr>
          <w:sz w:val="24"/>
          <w:szCs w:val="24"/>
        </w:rPr>
        <w:t xml:space="preserve">предоставления муниципальной </w:t>
      </w:r>
      <w:r w:rsidR="0054197C" w:rsidRPr="00382873">
        <w:rPr>
          <w:sz w:val="24"/>
          <w:szCs w:val="24"/>
        </w:rPr>
        <w:t>услуги может быть получена заявителем (его представителем) в личном кабинете на ЕПГУ</w:t>
      </w:r>
      <w:r w:rsidR="002D3894" w:rsidRPr="00382873">
        <w:rPr>
          <w:sz w:val="24"/>
          <w:szCs w:val="24"/>
        </w:rPr>
        <w:t xml:space="preserve">, региональном портале, а также Уполномоченным </w:t>
      </w:r>
      <w:r w:rsidR="002D3894" w:rsidRPr="00BD56C2">
        <w:rPr>
          <w:sz w:val="24"/>
          <w:szCs w:val="24"/>
        </w:rPr>
        <w:t xml:space="preserve">органом </w:t>
      </w:r>
      <w:r w:rsidR="0054197C" w:rsidRPr="00BD56C2">
        <w:rPr>
          <w:sz w:val="24"/>
          <w:szCs w:val="24"/>
        </w:rPr>
        <w:t>при обращении заявителя лично, по телефону посредством электронной почты.</w:t>
      </w:r>
    </w:p>
    <w:p w:rsidR="00382873" w:rsidRPr="00BD56C2" w:rsidRDefault="00382873" w:rsidP="00BD56C2">
      <w:pPr>
        <w:pStyle w:val="22"/>
        <w:shd w:val="clear" w:color="auto" w:fill="auto"/>
        <w:tabs>
          <w:tab w:val="left" w:pos="1526"/>
        </w:tabs>
        <w:spacing w:after="0" w:line="240" w:lineRule="auto"/>
        <w:ind w:firstLine="567"/>
        <w:jc w:val="both"/>
        <w:rPr>
          <w:sz w:val="24"/>
          <w:szCs w:val="24"/>
        </w:rPr>
      </w:pPr>
    </w:p>
    <w:p w:rsidR="00CE421F" w:rsidRPr="00BD56C2" w:rsidRDefault="00382873" w:rsidP="00BD56C2">
      <w:pPr>
        <w:pStyle w:val="10"/>
        <w:keepNext/>
        <w:keepLines/>
        <w:shd w:val="clear" w:color="auto" w:fill="auto"/>
        <w:tabs>
          <w:tab w:val="left" w:pos="1294"/>
        </w:tabs>
        <w:spacing w:before="0" w:after="0" w:line="240" w:lineRule="auto"/>
        <w:jc w:val="center"/>
        <w:rPr>
          <w:sz w:val="24"/>
          <w:szCs w:val="24"/>
        </w:rPr>
      </w:pPr>
      <w:bookmarkStart w:id="0" w:name="bookmark1"/>
      <w:r w:rsidRPr="00BD56C2">
        <w:rPr>
          <w:sz w:val="24"/>
          <w:szCs w:val="24"/>
          <w:lang w:val="en-US"/>
        </w:rPr>
        <w:t xml:space="preserve">II. </w:t>
      </w:r>
      <w:r w:rsidR="0054197C" w:rsidRPr="00BD56C2">
        <w:rPr>
          <w:sz w:val="24"/>
          <w:szCs w:val="24"/>
        </w:rPr>
        <w:t>Стандарт предоставления государственной (муниципальной) услуги</w:t>
      </w:r>
      <w:bookmarkEnd w:id="0"/>
    </w:p>
    <w:p w:rsidR="00CE421F" w:rsidRPr="00BD56C2" w:rsidRDefault="00382873" w:rsidP="00BD56C2">
      <w:pPr>
        <w:pStyle w:val="22"/>
        <w:shd w:val="clear" w:color="auto" w:fill="auto"/>
        <w:tabs>
          <w:tab w:val="left" w:pos="1254"/>
        </w:tabs>
        <w:spacing w:after="0" w:line="240" w:lineRule="auto"/>
        <w:ind w:firstLine="567"/>
        <w:jc w:val="both"/>
        <w:rPr>
          <w:sz w:val="24"/>
          <w:szCs w:val="24"/>
        </w:rPr>
      </w:pPr>
      <w:r w:rsidRPr="00BD56C2">
        <w:rPr>
          <w:sz w:val="24"/>
          <w:szCs w:val="24"/>
        </w:rPr>
        <w:t xml:space="preserve">2.1. </w:t>
      </w:r>
      <w:r w:rsidR="002D3894" w:rsidRPr="00BD56C2">
        <w:rPr>
          <w:sz w:val="24"/>
          <w:szCs w:val="24"/>
        </w:rPr>
        <w:t xml:space="preserve">Наименование </w:t>
      </w:r>
      <w:r w:rsidR="0054197C" w:rsidRPr="00BD56C2">
        <w:rPr>
          <w:sz w:val="24"/>
          <w:szCs w:val="24"/>
        </w:rPr>
        <w:t>муниципальной услуги - "Признание садового дома жилым домом и жилого дома садовым домом".</w:t>
      </w:r>
    </w:p>
    <w:p w:rsidR="00514122" w:rsidRPr="00514122" w:rsidRDefault="00514122" w:rsidP="00514122">
      <w:pPr>
        <w:widowControl/>
        <w:ind w:firstLine="567"/>
        <w:jc w:val="both"/>
        <w:rPr>
          <w:rStyle w:val="41"/>
          <w:rFonts w:eastAsia="Calibri"/>
          <w:b/>
          <w:iCs w:val="0"/>
          <w:color w:val="auto"/>
          <w:sz w:val="24"/>
          <w:u w:val="single"/>
          <w:lang w:eastAsia="en-US" w:bidi="ar-SA"/>
        </w:rPr>
      </w:pPr>
      <w:r w:rsidRPr="00514122">
        <w:rPr>
          <w:rStyle w:val="41"/>
          <w:rFonts w:eastAsia="Tahoma"/>
          <w:b/>
          <w:iCs w:val="0"/>
          <w:sz w:val="24"/>
          <w:szCs w:val="24"/>
          <w:u w:val="single"/>
        </w:rPr>
        <w:t>В предоставлении муниципальной услуги принимает участие администрация Скалинского сельсовета Колыванского района Новосибирской области (далее -  Уполномоченный орган), (многофункциональные центры при наличии соответствующего соглашения о взаимодействии).</w:t>
      </w:r>
      <w:r w:rsidRPr="00514122">
        <w:rPr>
          <w:rFonts w:ascii="Times New Roman" w:eastAsia="Calibri" w:hAnsi="Times New Roman" w:cs="Times New Roman"/>
          <w:i/>
          <w:color w:val="auto"/>
          <w:szCs w:val="28"/>
          <w:lang w:eastAsia="en-US" w:bidi="ar-SA"/>
        </w:rPr>
        <w:t xml:space="preserve"> </w:t>
      </w:r>
      <w:r>
        <w:rPr>
          <w:rFonts w:ascii="Times New Roman" w:eastAsia="Calibri" w:hAnsi="Times New Roman" w:cs="Times New Roman"/>
          <w:i/>
          <w:color w:val="auto"/>
          <w:szCs w:val="28"/>
          <w:lang w:eastAsia="en-US" w:bidi="ar-SA"/>
        </w:rPr>
        <w:t>(изм. внес. пост. адм. от 01.06.2023 года №146</w:t>
      </w:r>
      <w:r w:rsidRPr="00854722">
        <w:rPr>
          <w:rFonts w:ascii="Times New Roman" w:eastAsia="Calibri" w:hAnsi="Times New Roman" w:cs="Times New Roman"/>
          <w:i/>
          <w:color w:val="auto"/>
          <w:szCs w:val="28"/>
          <w:lang w:eastAsia="en-US" w:bidi="ar-SA"/>
        </w:rPr>
        <w:t>)</w:t>
      </w:r>
    </w:p>
    <w:p w:rsidR="00CE421F" w:rsidRPr="00BD56C2" w:rsidRDefault="00F15310" w:rsidP="00BD56C2">
      <w:pPr>
        <w:pStyle w:val="22"/>
        <w:shd w:val="clear" w:color="auto" w:fill="auto"/>
        <w:tabs>
          <w:tab w:val="left" w:pos="1288"/>
        </w:tabs>
        <w:spacing w:after="0" w:line="240" w:lineRule="auto"/>
        <w:ind w:firstLine="567"/>
        <w:jc w:val="both"/>
        <w:rPr>
          <w:sz w:val="24"/>
          <w:szCs w:val="24"/>
        </w:rPr>
      </w:pPr>
      <w:r w:rsidRPr="00BD56C2">
        <w:rPr>
          <w:sz w:val="24"/>
          <w:szCs w:val="24"/>
        </w:rPr>
        <w:t xml:space="preserve">2.2. </w:t>
      </w:r>
      <w:r w:rsidR="0054197C" w:rsidRPr="00BD56C2">
        <w:rPr>
          <w:sz w:val="24"/>
          <w:szCs w:val="24"/>
        </w:rPr>
        <w:t>Состав заявителей.</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Заявителями при обращении за получением услуги являются физические и юридические лица, индивидуальные предприниматели, являющиеся собственниками садового дома или жилого дома, расположенных на территории муниципального образования.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710AE4" w:rsidRPr="00BD56C2" w:rsidRDefault="00F15310" w:rsidP="00BD56C2">
      <w:pPr>
        <w:pStyle w:val="22"/>
        <w:shd w:val="clear" w:color="auto" w:fill="auto"/>
        <w:tabs>
          <w:tab w:val="left" w:pos="1288"/>
        </w:tabs>
        <w:spacing w:after="0" w:line="240" w:lineRule="auto"/>
        <w:ind w:firstLine="567"/>
        <w:jc w:val="both"/>
        <w:rPr>
          <w:sz w:val="24"/>
          <w:szCs w:val="24"/>
        </w:rPr>
      </w:pPr>
      <w:r w:rsidRPr="00BD56C2">
        <w:rPr>
          <w:sz w:val="24"/>
          <w:szCs w:val="24"/>
        </w:rPr>
        <w:t xml:space="preserve">2.3. </w:t>
      </w:r>
      <w:r w:rsidR="00710AE4" w:rsidRPr="00BD56C2">
        <w:rPr>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администрации Скалинского сельсовета Колыванского района Новосибирской области, предоставляющей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w:t>
      </w:r>
    </w:p>
    <w:p w:rsidR="00CE421F" w:rsidRPr="00BD56C2" w:rsidRDefault="00710AE4" w:rsidP="00BD56C2">
      <w:pPr>
        <w:pStyle w:val="22"/>
        <w:shd w:val="clear" w:color="auto" w:fill="auto"/>
        <w:spacing w:after="0" w:line="240" w:lineRule="auto"/>
        <w:ind w:firstLine="740"/>
        <w:jc w:val="both"/>
        <w:rPr>
          <w:sz w:val="24"/>
          <w:szCs w:val="24"/>
        </w:rPr>
      </w:pPr>
      <w:r w:rsidRPr="00BD56C2">
        <w:rPr>
          <w:sz w:val="24"/>
          <w:szCs w:val="24"/>
        </w:rPr>
        <w:t>Администрация Скалинского сельсовета Колыванского района Новосибирской области, предоставляющая муниципальную услугу,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соответствующем разделе федеральной государственной информационной системе "Федеральный реестр государственных и муниципальных услуг (функций)".</w:t>
      </w:r>
    </w:p>
    <w:p w:rsidR="00CE421F" w:rsidRPr="00BD56C2" w:rsidRDefault="00F15310" w:rsidP="00BD56C2">
      <w:pPr>
        <w:pStyle w:val="22"/>
        <w:shd w:val="clear" w:color="auto" w:fill="auto"/>
        <w:tabs>
          <w:tab w:val="left" w:pos="1260"/>
        </w:tabs>
        <w:spacing w:after="0" w:line="240" w:lineRule="auto"/>
        <w:ind w:firstLine="567"/>
        <w:jc w:val="both"/>
        <w:rPr>
          <w:sz w:val="24"/>
          <w:szCs w:val="24"/>
        </w:rPr>
      </w:pPr>
      <w:r w:rsidRPr="00BD56C2">
        <w:rPr>
          <w:sz w:val="24"/>
          <w:szCs w:val="24"/>
        </w:rPr>
        <w:t xml:space="preserve">2.4. </w:t>
      </w:r>
      <w:r w:rsidR="0054197C" w:rsidRPr="00BD56C2">
        <w:rPr>
          <w:sz w:val="24"/>
          <w:szCs w:val="24"/>
        </w:rPr>
        <w:t>Заявитель или его представитель предст</w:t>
      </w:r>
      <w:r w:rsidR="00EB3534" w:rsidRPr="00BD56C2">
        <w:rPr>
          <w:sz w:val="24"/>
          <w:szCs w:val="24"/>
        </w:rPr>
        <w:t>авляет в У</w:t>
      </w:r>
      <w:r w:rsidR="0054197C" w:rsidRPr="00BD56C2">
        <w:rPr>
          <w:sz w:val="24"/>
          <w:szCs w:val="24"/>
        </w:rPr>
        <w:t>полномоченный орган местного самоуправления заявление о признании садового дома жилым домом или жилого дома садовым домом (далее - заявление), а также прилагаемые к нему документы, указанные в пункте 2.8 настоящего Административного регламента, одним из следующих способов по выбору заявителя:</w:t>
      </w:r>
    </w:p>
    <w:p w:rsidR="00CE421F" w:rsidRPr="00BD56C2" w:rsidRDefault="0054197C" w:rsidP="00BD56C2">
      <w:pPr>
        <w:pStyle w:val="22"/>
        <w:shd w:val="clear" w:color="auto" w:fill="auto"/>
        <w:tabs>
          <w:tab w:val="left" w:pos="1052"/>
        </w:tabs>
        <w:spacing w:after="0" w:line="240" w:lineRule="auto"/>
        <w:ind w:firstLine="740"/>
        <w:jc w:val="both"/>
        <w:rPr>
          <w:sz w:val="24"/>
          <w:szCs w:val="24"/>
        </w:rPr>
      </w:pPr>
      <w:r w:rsidRPr="00BD56C2">
        <w:rPr>
          <w:sz w:val="24"/>
          <w:szCs w:val="24"/>
        </w:rPr>
        <w:t>а)</w:t>
      </w:r>
      <w:r w:rsidRPr="00BD56C2">
        <w:rPr>
          <w:sz w:val="24"/>
          <w:szCs w:val="24"/>
        </w:rPr>
        <w:tab/>
        <w:t>в электронной форме посредством федеральной государственной информационной системы "Единый портал государственных</w:t>
      </w:r>
      <w:r w:rsidR="00710AE4" w:rsidRPr="00BD56C2">
        <w:rPr>
          <w:sz w:val="24"/>
          <w:szCs w:val="24"/>
        </w:rPr>
        <w:t xml:space="preserve"> </w:t>
      </w:r>
      <w:r w:rsidRPr="00BD56C2">
        <w:rPr>
          <w:sz w:val="24"/>
          <w:szCs w:val="24"/>
        </w:rPr>
        <w:t>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 случае направления заявления и прилагаемых к нему документов указанным способом заявитель (представитель заявителя), прошедший процедуры регистрации, идентификации и аутентификации с использованием Единой системы идентификации и аутентификации (далее - ЕСИА), заполняет форму указанного уведомления с использованием интерактивной формы в электронном виде.</w:t>
      </w:r>
    </w:p>
    <w:p w:rsidR="00CE421F" w:rsidRPr="00BD56C2" w:rsidRDefault="0054197C" w:rsidP="00BD56C2">
      <w:pPr>
        <w:pStyle w:val="22"/>
        <w:shd w:val="clear" w:color="auto" w:fill="auto"/>
        <w:tabs>
          <w:tab w:val="left" w:pos="1260"/>
        </w:tabs>
        <w:spacing w:after="0" w:line="240" w:lineRule="auto"/>
        <w:ind w:firstLine="740"/>
        <w:jc w:val="both"/>
        <w:rPr>
          <w:sz w:val="24"/>
          <w:szCs w:val="24"/>
        </w:rPr>
      </w:pPr>
      <w:r w:rsidRPr="00BD56C2">
        <w:rPr>
          <w:sz w:val="24"/>
          <w:szCs w:val="24"/>
        </w:rPr>
        <w:t>б)</w:t>
      </w:r>
      <w:r w:rsidRPr="00BD56C2">
        <w:rPr>
          <w:sz w:val="24"/>
          <w:szCs w:val="24"/>
        </w:rPr>
        <w:tab/>
        <w:t>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В целях предоставления услуги заявителю или его представителю обеспечивается в </w:t>
      </w:r>
      <w:r w:rsidRPr="00BD56C2">
        <w:rPr>
          <w:sz w:val="24"/>
          <w:szCs w:val="24"/>
        </w:rPr>
        <w:lastRenderedPageBreak/>
        <w:t>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CE421F" w:rsidRPr="00BD56C2" w:rsidRDefault="00F15310" w:rsidP="00BD56C2">
      <w:pPr>
        <w:pStyle w:val="22"/>
        <w:shd w:val="clear" w:color="auto" w:fill="auto"/>
        <w:tabs>
          <w:tab w:val="left" w:pos="1253"/>
        </w:tabs>
        <w:spacing w:after="0" w:line="240" w:lineRule="auto"/>
        <w:ind w:firstLine="567"/>
        <w:jc w:val="both"/>
        <w:rPr>
          <w:sz w:val="24"/>
          <w:szCs w:val="24"/>
        </w:rPr>
      </w:pPr>
      <w:r w:rsidRPr="00BD56C2">
        <w:rPr>
          <w:sz w:val="24"/>
          <w:szCs w:val="24"/>
        </w:rPr>
        <w:t xml:space="preserve">2.5. </w:t>
      </w:r>
      <w:r w:rsidR="0054197C" w:rsidRPr="00BD56C2">
        <w:rPr>
          <w:sz w:val="24"/>
          <w:szCs w:val="24"/>
        </w:rPr>
        <w:t>Документы, прилагаемые к заявлению, представляемые в электронной форме, направляются в следующих форматах:</w:t>
      </w:r>
    </w:p>
    <w:p w:rsidR="00CE421F" w:rsidRPr="00BD56C2" w:rsidRDefault="0054197C" w:rsidP="00BD56C2">
      <w:pPr>
        <w:pStyle w:val="22"/>
        <w:shd w:val="clear" w:color="auto" w:fill="auto"/>
        <w:tabs>
          <w:tab w:val="left" w:pos="1085"/>
        </w:tabs>
        <w:spacing w:after="0" w:line="240" w:lineRule="auto"/>
        <w:ind w:firstLine="740"/>
        <w:jc w:val="both"/>
        <w:rPr>
          <w:sz w:val="24"/>
          <w:szCs w:val="24"/>
        </w:rPr>
      </w:pPr>
      <w:r w:rsidRPr="00BD56C2">
        <w:rPr>
          <w:sz w:val="24"/>
          <w:szCs w:val="24"/>
        </w:rPr>
        <w:t>а)</w:t>
      </w:r>
      <w:r w:rsidRPr="00BD56C2">
        <w:rPr>
          <w:sz w:val="24"/>
          <w:szCs w:val="24"/>
        </w:rPr>
        <w:tab/>
      </w:r>
      <w:r w:rsidRPr="00BD56C2">
        <w:rPr>
          <w:sz w:val="24"/>
          <w:szCs w:val="24"/>
          <w:lang w:val="en-US" w:eastAsia="en-US" w:bidi="en-US"/>
        </w:rPr>
        <w:t>xml</w:t>
      </w:r>
      <w:r w:rsidRPr="00BD56C2">
        <w:rPr>
          <w:sz w:val="24"/>
          <w:szCs w:val="24"/>
          <w:lang w:eastAsia="en-US" w:bidi="en-US"/>
        </w:rPr>
        <w:t xml:space="preserve"> </w:t>
      </w:r>
      <w:r w:rsidRPr="00BD56C2">
        <w:rPr>
          <w:sz w:val="24"/>
          <w:szCs w:val="24"/>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BD56C2">
        <w:rPr>
          <w:sz w:val="24"/>
          <w:szCs w:val="24"/>
          <w:lang w:val="en-US" w:eastAsia="en-US" w:bidi="en-US"/>
        </w:rPr>
        <w:t>xml</w:t>
      </w:r>
      <w:r w:rsidRPr="00BD56C2">
        <w:rPr>
          <w:sz w:val="24"/>
          <w:szCs w:val="24"/>
          <w:lang w:eastAsia="en-US" w:bidi="en-US"/>
        </w:rPr>
        <w:t>;</w:t>
      </w:r>
    </w:p>
    <w:p w:rsidR="00CE421F" w:rsidRPr="00BD56C2" w:rsidRDefault="0054197C" w:rsidP="00BD56C2">
      <w:pPr>
        <w:pStyle w:val="22"/>
        <w:shd w:val="clear" w:color="auto" w:fill="auto"/>
        <w:tabs>
          <w:tab w:val="left" w:pos="1253"/>
        </w:tabs>
        <w:spacing w:after="0" w:line="240" w:lineRule="auto"/>
        <w:ind w:firstLine="740"/>
        <w:jc w:val="left"/>
        <w:rPr>
          <w:sz w:val="24"/>
          <w:szCs w:val="24"/>
        </w:rPr>
      </w:pPr>
      <w:r w:rsidRPr="00BD56C2">
        <w:rPr>
          <w:sz w:val="24"/>
          <w:szCs w:val="24"/>
        </w:rPr>
        <w:t>б)</w:t>
      </w:r>
      <w:r w:rsidRPr="00BD56C2">
        <w:rPr>
          <w:sz w:val="24"/>
          <w:szCs w:val="24"/>
        </w:rPr>
        <w:tab/>
      </w:r>
      <w:r w:rsidRPr="00BD56C2">
        <w:rPr>
          <w:sz w:val="24"/>
          <w:szCs w:val="24"/>
          <w:lang w:val="en-US" w:eastAsia="en-US" w:bidi="en-US"/>
        </w:rPr>
        <w:t>doc</w:t>
      </w:r>
      <w:r w:rsidRPr="00BD56C2">
        <w:rPr>
          <w:sz w:val="24"/>
          <w:szCs w:val="24"/>
          <w:lang w:eastAsia="en-US" w:bidi="en-US"/>
        </w:rPr>
        <w:t xml:space="preserve">, </w:t>
      </w:r>
      <w:proofErr w:type="spellStart"/>
      <w:r w:rsidRPr="00BD56C2">
        <w:rPr>
          <w:sz w:val="24"/>
          <w:szCs w:val="24"/>
          <w:lang w:val="en-US" w:eastAsia="en-US" w:bidi="en-US"/>
        </w:rPr>
        <w:t>docx</w:t>
      </w:r>
      <w:proofErr w:type="spellEnd"/>
      <w:r w:rsidRPr="00BD56C2">
        <w:rPr>
          <w:sz w:val="24"/>
          <w:szCs w:val="24"/>
          <w:lang w:eastAsia="en-US" w:bidi="en-US"/>
        </w:rPr>
        <w:t xml:space="preserve">, </w:t>
      </w:r>
      <w:proofErr w:type="spellStart"/>
      <w:r w:rsidRPr="00BD56C2">
        <w:rPr>
          <w:sz w:val="24"/>
          <w:szCs w:val="24"/>
          <w:lang w:val="en-US" w:eastAsia="en-US" w:bidi="en-US"/>
        </w:rPr>
        <w:t>odt</w:t>
      </w:r>
      <w:proofErr w:type="spellEnd"/>
      <w:r w:rsidRPr="00BD56C2">
        <w:rPr>
          <w:sz w:val="24"/>
          <w:szCs w:val="24"/>
          <w:lang w:eastAsia="en-US" w:bidi="en-US"/>
        </w:rPr>
        <w:t xml:space="preserve"> </w:t>
      </w:r>
      <w:r w:rsidRPr="00BD56C2">
        <w:rPr>
          <w:sz w:val="24"/>
          <w:szCs w:val="24"/>
        </w:rPr>
        <w:t>- для документов с текстовым содержанием, не включающим формулы;</w:t>
      </w:r>
    </w:p>
    <w:p w:rsidR="00CE421F" w:rsidRPr="00BD56C2" w:rsidRDefault="0054197C" w:rsidP="00BD56C2">
      <w:pPr>
        <w:pStyle w:val="22"/>
        <w:shd w:val="clear" w:color="auto" w:fill="auto"/>
        <w:tabs>
          <w:tab w:val="left" w:pos="1085"/>
        </w:tabs>
        <w:spacing w:after="0" w:line="240" w:lineRule="auto"/>
        <w:ind w:firstLine="740"/>
        <w:jc w:val="both"/>
        <w:rPr>
          <w:sz w:val="24"/>
          <w:szCs w:val="24"/>
        </w:rPr>
      </w:pPr>
      <w:r w:rsidRPr="00BD56C2">
        <w:rPr>
          <w:sz w:val="24"/>
          <w:szCs w:val="24"/>
        </w:rPr>
        <w:t>в)</w:t>
      </w:r>
      <w:r w:rsidRPr="00BD56C2">
        <w:rPr>
          <w:sz w:val="24"/>
          <w:szCs w:val="24"/>
        </w:rPr>
        <w:tab/>
      </w:r>
      <w:r w:rsidRPr="00BD56C2">
        <w:rPr>
          <w:sz w:val="24"/>
          <w:szCs w:val="24"/>
          <w:lang w:val="en-US" w:eastAsia="en-US" w:bidi="en-US"/>
        </w:rPr>
        <w:t>pdf</w:t>
      </w:r>
      <w:r w:rsidRPr="00BD56C2">
        <w:rPr>
          <w:sz w:val="24"/>
          <w:szCs w:val="24"/>
          <w:lang w:eastAsia="en-US" w:bidi="en-US"/>
        </w:rPr>
        <w:t xml:space="preserve">, </w:t>
      </w:r>
      <w:r w:rsidRPr="00BD56C2">
        <w:rPr>
          <w:sz w:val="24"/>
          <w:szCs w:val="24"/>
          <w:lang w:val="en-US" w:eastAsia="en-US" w:bidi="en-US"/>
        </w:rPr>
        <w:t>jpg</w:t>
      </w:r>
      <w:r w:rsidRPr="00BD56C2">
        <w:rPr>
          <w:sz w:val="24"/>
          <w:szCs w:val="24"/>
          <w:lang w:eastAsia="en-US" w:bidi="en-US"/>
        </w:rPr>
        <w:t xml:space="preserve">, </w:t>
      </w:r>
      <w:r w:rsidRPr="00BD56C2">
        <w:rPr>
          <w:sz w:val="24"/>
          <w:szCs w:val="24"/>
          <w:lang w:val="en-US" w:eastAsia="en-US" w:bidi="en-US"/>
        </w:rPr>
        <w:t>jpeg</w:t>
      </w:r>
      <w:r w:rsidRPr="00BD56C2">
        <w:rPr>
          <w:sz w:val="24"/>
          <w:szCs w:val="24"/>
          <w:lang w:eastAsia="en-US" w:bidi="en-US"/>
        </w:rPr>
        <w:t xml:space="preserve"> </w:t>
      </w:r>
      <w:r w:rsidRPr="00BD56C2">
        <w:rPr>
          <w:sz w:val="24"/>
          <w:szCs w:val="24"/>
        </w:rPr>
        <w:t>-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CE421F" w:rsidRPr="00BD56C2" w:rsidRDefault="00F15310" w:rsidP="00BD56C2">
      <w:pPr>
        <w:pStyle w:val="22"/>
        <w:shd w:val="clear" w:color="auto" w:fill="auto"/>
        <w:tabs>
          <w:tab w:val="left" w:pos="1253"/>
        </w:tabs>
        <w:spacing w:after="0" w:line="240" w:lineRule="auto"/>
        <w:ind w:firstLine="567"/>
        <w:jc w:val="both"/>
        <w:rPr>
          <w:sz w:val="24"/>
          <w:szCs w:val="24"/>
        </w:rPr>
      </w:pPr>
      <w:r w:rsidRPr="00BD56C2">
        <w:rPr>
          <w:sz w:val="24"/>
          <w:szCs w:val="24"/>
        </w:rPr>
        <w:t xml:space="preserve">2.6. </w:t>
      </w:r>
      <w:r w:rsidR="0054197C" w:rsidRPr="00BD56C2">
        <w:rPr>
          <w:sz w:val="24"/>
          <w:szCs w:val="24"/>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0054197C" w:rsidRPr="00BD56C2">
        <w:rPr>
          <w:sz w:val="24"/>
          <w:szCs w:val="24"/>
          <w:lang w:val="en-US" w:eastAsia="en-US" w:bidi="en-US"/>
        </w:rPr>
        <w:t>dpi</w:t>
      </w:r>
      <w:r w:rsidR="0054197C" w:rsidRPr="00BD56C2">
        <w:rPr>
          <w:sz w:val="24"/>
          <w:szCs w:val="24"/>
          <w:lang w:eastAsia="en-US" w:bidi="en-US"/>
        </w:rPr>
        <w:t xml:space="preserve"> </w:t>
      </w:r>
      <w:r w:rsidR="0054197C" w:rsidRPr="00BD56C2">
        <w:rPr>
          <w:sz w:val="24"/>
          <w:szCs w:val="24"/>
        </w:rPr>
        <w:t>(масштаб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"черно-белый" (при отсутствии в документе графических изображений и (или) цветного текста);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"оттенки серого" (при наличии в документе графических изображений, отличных от цветного графического изображения);</w:t>
      </w:r>
    </w:p>
    <w:p w:rsidR="00CE421F" w:rsidRPr="00BD56C2" w:rsidRDefault="0054197C" w:rsidP="00BD56C2">
      <w:pPr>
        <w:pStyle w:val="22"/>
        <w:shd w:val="clear" w:color="auto" w:fill="auto"/>
        <w:spacing w:after="0" w:line="240" w:lineRule="auto"/>
        <w:ind w:firstLine="740"/>
        <w:jc w:val="left"/>
        <w:rPr>
          <w:sz w:val="24"/>
          <w:szCs w:val="24"/>
        </w:rPr>
      </w:pPr>
      <w:r w:rsidRPr="00BD56C2">
        <w:rPr>
          <w:sz w:val="24"/>
          <w:szCs w:val="24"/>
        </w:rPr>
        <w:t>"цветной" или "режим полной цветопередачи" (при наличии в документе цветных графических изображений либо цветного текста).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CE421F" w:rsidRPr="00BD56C2" w:rsidRDefault="00F15310" w:rsidP="00BD56C2">
      <w:pPr>
        <w:pStyle w:val="22"/>
        <w:shd w:val="clear" w:color="auto" w:fill="auto"/>
        <w:tabs>
          <w:tab w:val="left" w:pos="1253"/>
        </w:tabs>
        <w:spacing w:after="0" w:line="240" w:lineRule="auto"/>
        <w:ind w:firstLine="567"/>
        <w:jc w:val="both"/>
        <w:rPr>
          <w:sz w:val="24"/>
          <w:szCs w:val="24"/>
        </w:rPr>
      </w:pPr>
      <w:r w:rsidRPr="00BD56C2">
        <w:rPr>
          <w:sz w:val="24"/>
          <w:szCs w:val="24"/>
        </w:rPr>
        <w:t xml:space="preserve">2.7. </w:t>
      </w:r>
      <w:r w:rsidR="0054197C" w:rsidRPr="00BD56C2">
        <w:rPr>
          <w:sz w:val="24"/>
          <w:szCs w:val="24"/>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Документы, подлежащие представлению в форматах </w:t>
      </w:r>
      <w:proofErr w:type="spellStart"/>
      <w:r w:rsidRPr="00BD56C2">
        <w:rPr>
          <w:sz w:val="24"/>
          <w:szCs w:val="24"/>
          <w:lang w:val="en-US" w:eastAsia="en-US" w:bidi="en-US"/>
        </w:rPr>
        <w:t>xls</w:t>
      </w:r>
      <w:proofErr w:type="spellEnd"/>
      <w:r w:rsidRPr="00BD56C2">
        <w:rPr>
          <w:sz w:val="24"/>
          <w:szCs w:val="24"/>
          <w:lang w:val="en-US" w:eastAsia="en-US" w:bidi="en-US"/>
        </w:rPr>
        <w:t xml:space="preserve">, </w:t>
      </w:r>
      <w:proofErr w:type="spellStart"/>
      <w:r w:rsidRPr="00BD56C2">
        <w:rPr>
          <w:sz w:val="24"/>
          <w:szCs w:val="24"/>
          <w:lang w:val="en-US" w:eastAsia="en-US" w:bidi="en-US"/>
        </w:rPr>
        <w:t>xlsx</w:t>
      </w:r>
      <w:proofErr w:type="spellEnd"/>
      <w:r w:rsidRPr="00BD56C2">
        <w:rPr>
          <w:sz w:val="24"/>
          <w:szCs w:val="24"/>
          <w:lang w:val="en-US" w:eastAsia="en-US" w:bidi="en-US"/>
        </w:rPr>
        <w:t xml:space="preserve"> </w:t>
      </w:r>
      <w:r w:rsidRPr="00BD56C2">
        <w:rPr>
          <w:sz w:val="24"/>
          <w:szCs w:val="24"/>
        </w:rPr>
        <w:t xml:space="preserve">или </w:t>
      </w:r>
      <w:proofErr w:type="spellStart"/>
      <w:r w:rsidRPr="00BD56C2">
        <w:rPr>
          <w:sz w:val="24"/>
          <w:szCs w:val="24"/>
          <w:lang w:val="en-US" w:eastAsia="en-US" w:bidi="en-US"/>
        </w:rPr>
        <w:t>ods</w:t>
      </w:r>
      <w:proofErr w:type="spellEnd"/>
      <w:r w:rsidRPr="00BD56C2">
        <w:rPr>
          <w:sz w:val="24"/>
          <w:szCs w:val="24"/>
          <w:lang w:val="en-US" w:eastAsia="en-US" w:bidi="en-US"/>
        </w:rPr>
        <w:t xml:space="preserve">, </w:t>
      </w:r>
      <w:r w:rsidRPr="00BD56C2">
        <w:rPr>
          <w:sz w:val="24"/>
          <w:szCs w:val="24"/>
        </w:rPr>
        <w:t>формируются в виде отдельного документа, представляемого в электронной форме.</w:t>
      </w:r>
    </w:p>
    <w:p w:rsidR="00854722" w:rsidRPr="00854722" w:rsidRDefault="00854722" w:rsidP="00854722">
      <w:pPr>
        <w:widowControl/>
        <w:ind w:firstLine="567"/>
        <w:jc w:val="both"/>
        <w:rPr>
          <w:rFonts w:ascii="Times New Roman" w:eastAsia="Calibri" w:hAnsi="Times New Roman" w:cs="Times New Roman"/>
          <w:b/>
          <w:i/>
          <w:color w:val="auto"/>
          <w:szCs w:val="28"/>
          <w:u w:val="single"/>
          <w:lang w:eastAsia="en-US" w:bidi="ar-SA"/>
        </w:rPr>
      </w:pPr>
      <w:r w:rsidRPr="00854722">
        <w:rPr>
          <w:rFonts w:ascii="Times New Roman" w:eastAsia="Calibri" w:hAnsi="Times New Roman" w:cs="Times New Roman"/>
          <w:b/>
          <w:i/>
          <w:color w:val="auto"/>
          <w:szCs w:val="28"/>
          <w:u w:val="single"/>
          <w:lang w:eastAsia="en-US" w:bidi="ar-SA"/>
        </w:rPr>
        <w:t>2.8. Исчерпывающий перечень документов, необходимых для предоставления услуги, подлежащих представлению заявителем самостоятельно:</w:t>
      </w:r>
    </w:p>
    <w:p w:rsidR="00854722" w:rsidRPr="00854722" w:rsidRDefault="00854722" w:rsidP="00854722">
      <w:pPr>
        <w:widowControl/>
        <w:ind w:firstLine="567"/>
        <w:jc w:val="both"/>
        <w:rPr>
          <w:rFonts w:ascii="Times New Roman" w:eastAsia="Calibri" w:hAnsi="Times New Roman" w:cs="Times New Roman"/>
          <w:b/>
          <w:i/>
          <w:color w:val="auto"/>
          <w:szCs w:val="28"/>
          <w:u w:val="single"/>
          <w:lang w:eastAsia="en-US" w:bidi="ar-SA"/>
        </w:rPr>
      </w:pPr>
      <w:r w:rsidRPr="00854722">
        <w:rPr>
          <w:rFonts w:ascii="Times New Roman" w:eastAsia="Calibri" w:hAnsi="Times New Roman" w:cs="Times New Roman"/>
          <w:b/>
          <w:i/>
          <w:color w:val="auto"/>
          <w:szCs w:val="28"/>
          <w:u w:val="single"/>
          <w:lang w:eastAsia="en-US" w:bidi="ar-SA"/>
        </w:rPr>
        <w:t>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 согласно приложению №1 к настоящему Административному регламенту;</w:t>
      </w:r>
    </w:p>
    <w:p w:rsidR="00854722" w:rsidRPr="00854722" w:rsidRDefault="00854722" w:rsidP="00854722">
      <w:pPr>
        <w:widowControl/>
        <w:ind w:firstLine="567"/>
        <w:jc w:val="both"/>
        <w:rPr>
          <w:rFonts w:ascii="Times New Roman" w:eastAsia="Calibri" w:hAnsi="Times New Roman" w:cs="Times New Roman"/>
          <w:b/>
          <w:i/>
          <w:color w:val="auto"/>
          <w:szCs w:val="28"/>
          <w:u w:val="single"/>
          <w:lang w:eastAsia="en-US" w:bidi="ar-SA"/>
        </w:rPr>
      </w:pPr>
      <w:r w:rsidRPr="00854722">
        <w:rPr>
          <w:rFonts w:ascii="Times New Roman" w:eastAsia="Calibri" w:hAnsi="Times New Roman" w:cs="Times New Roman"/>
          <w:b/>
          <w:i/>
          <w:color w:val="auto"/>
          <w:szCs w:val="28"/>
          <w:u w:val="single"/>
          <w:lang w:eastAsia="en-US" w:bidi="ar-SA"/>
        </w:rPr>
        <w:t>б)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
    <w:p w:rsidR="00854722" w:rsidRPr="00854722" w:rsidRDefault="00854722" w:rsidP="00854722">
      <w:pPr>
        <w:widowControl/>
        <w:ind w:firstLine="567"/>
        <w:jc w:val="both"/>
        <w:rPr>
          <w:rFonts w:ascii="Times New Roman" w:eastAsia="Calibri" w:hAnsi="Times New Roman" w:cs="Times New Roman"/>
          <w:b/>
          <w:i/>
          <w:color w:val="auto"/>
          <w:szCs w:val="28"/>
          <w:u w:val="single"/>
          <w:lang w:eastAsia="en-US" w:bidi="ar-SA"/>
        </w:rPr>
      </w:pPr>
      <w:r w:rsidRPr="00854722">
        <w:rPr>
          <w:rFonts w:ascii="Times New Roman" w:eastAsia="Calibri" w:hAnsi="Times New Roman" w:cs="Times New Roman"/>
          <w:b/>
          <w:i/>
          <w:color w:val="auto"/>
          <w:szCs w:val="28"/>
          <w:u w:val="single"/>
          <w:lang w:eastAsia="en-US" w:bidi="ar-SA"/>
        </w:rPr>
        <w:t>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
    <w:p w:rsidR="00854722" w:rsidRPr="00854722" w:rsidRDefault="00854722" w:rsidP="00854722">
      <w:pPr>
        <w:widowControl/>
        <w:ind w:firstLine="567"/>
        <w:jc w:val="both"/>
        <w:rPr>
          <w:rFonts w:ascii="Times New Roman" w:eastAsia="Calibri" w:hAnsi="Times New Roman" w:cs="Times New Roman"/>
          <w:b/>
          <w:i/>
          <w:color w:val="auto"/>
          <w:szCs w:val="28"/>
          <w:u w:val="single"/>
          <w:lang w:eastAsia="en-US" w:bidi="ar-SA"/>
        </w:rPr>
      </w:pPr>
      <w:r w:rsidRPr="00854722">
        <w:rPr>
          <w:rFonts w:ascii="Times New Roman" w:eastAsia="Calibri" w:hAnsi="Times New Roman" w:cs="Times New Roman"/>
          <w:b/>
          <w:i/>
          <w:color w:val="auto"/>
          <w:szCs w:val="28"/>
          <w:u w:val="single"/>
          <w:lang w:eastAsia="en-US" w:bidi="ar-SA"/>
        </w:rPr>
        <w:t>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r w:rsidRPr="00854722">
        <w:t xml:space="preserve"> </w:t>
      </w:r>
      <w:r>
        <w:rPr>
          <w:rFonts w:ascii="Times New Roman" w:eastAsia="Calibri" w:hAnsi="Times New Roman" w:cs="Times New Roman"/>
          <w:i/>
          <w:color w:val="auto"/>
          <w:szCs w:val="28"/>
          <w:lang w:eastAsia="en-US" w:bidi="ar-SA"/>
        </w:rPr>
        <w:t>(изм. внес. пост. адм. от 21.02.2023 года №39</w:t>
      </w:r>
      <w:r w:rsidRPr="00854722">
        <w:rPr>
          <w:rFonts w:ascii="Times New Roman" w:eastAsia="Calibri" w:hAnsi="Times New Roman" w:cs="Times New Roman"/>
          <w:i/>
          <w:color w:val="auto"/>
          <w:szCs w:val="28"/>
          <w:lang w:eastAsia="en-US" w:bidi="ar-SA"/>
        </w:rPr>
        <w:t>)</w:t>
      </w:r>
    </w:p>
    <w:p w:rsidR="00CE421F" w:rsidRPr="00BD56C2" w:rsidRDefault="00F15310" w:rsidP="00BD56C2">
      <w:pPr>
        <w:pStyle w:val="22"/>
        <w:shd w:val="clear" w:color="auto" w:fill="auto"/>
        <w:tabs>
          <w:tab w:val="left" w:pos="1249"/>
        </w:tabs>
        <w:spacing w:after="0" w:line="240" w:lineRule="auto"/>
        <w:ind w:firstLine="567"/>
        <w:jc w:val="both"/>
        <w:rPr>
          <w:sz w:val="24"/>
          <w:szCs w:val="24"/>
        </w:rPr>
      </w:pPr>
      <w:r w:rsidRPr="00BD56C2">
        <w:rPr>
          <w:sz w:val="24"/>
          <w:szCs w:val="24"/>
        </w:rPr>
        <w:t xml:space="preserve">2.9. </w:t>
      </w:r>
      <w:r w:rsidR="0054197C" w:rsidRPr="00BD56C2">
        <w:rPr>
          <w:sz w:val="24"/>
          <w:szCs w:val="24"/>
        </w:rPr>
        <w:t xml:space="preserve">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w:t>
      </w:r>
      <w:r w:rsidR="0054197C" w:rsidRPr="00BD56C2">
        <w:rPr>
          <w:sz w:val="24"/>
          <w:szCs w:val="24"/>
        </w:rPr>
        <w:lastRenderedPageBreak/>
        <w:t>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выписка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 случае подачи документов от представителя Заявителя с ролью «юридическое лицо», «индивидуальный предприниматель» дополнительно предоставляются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Выписка из Единого государственного реестра юридических лиц;</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Выписка из Единого государственного реестра индивидуальных предпринимателей.</w:t>
      </w:r>
    </w:p>
    <w:p w:rsidR="00CE421F" w:rsidRPr="00BD56C2" w:rsidRDefault="00F15310" w:rsidP="00BD56C2">
      <w:pPr>
        <w:pStyle w:val="22"/>
        <w:shd w:val="clear" w:color="auto" w:fill="auto"/>
        <w:tabs>
          <w:tab w:val="left" w:pos="1383"/>
        </w:tabs>
        <w:spacing w:after="0" w:line="240" w:lineRule="auto"/>
        <w:ind w:firstLine="567"/>
        <w:jc w:val="both"/>
        <w:rPr>
          <w:sz w:val="24"/>
          <w:szCs w:val="24"/>
        </w:rPr>
      </w:pPr>
      <w:r w:rsidRPr="00BD56C2">
        <w:rPr>
          <w:sz w:val="24"/>
          <w:szCs w:val="24"/>
        </w:rPr>
        <w:t xml:space="preserve">2.10. </w:t>
      </w:r>
      <w:r w:rsidR="0054197C" w:rsidRPr="00BD56C2">
        <w:rPr>
          <w:sz w:val="24"/>
          <w:szCs w:val="24"/>
        </w:rPr>
        <w:t>Регистрация заявления, представленного в Уполномоченный орган способами, указанными в пункте 2.4 настоящего Административного регламента, осуществляется не позднее одного рабочего дня, следующего за днем его поступления.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В случае направления заявления в электронной форме способом, указанным в подпункте «а» пункта 2.4 настоящего Административного регламента, вне рабочего времени Уполномоченного органа либо в выходной, нерабочий праздничный день днем поступления </w:t>
      </w:r>
      <w:r w:rsidR="00652BC1" w:rsidRPr="00652BC1">
        <w:rPr>
          <w:color w:val="auto"/>
          <w:sz w:val="24"/>
          <w:szCs w:val="24"/>
        </w:rPr>
        <w:t>заявления о признании садового дома жилым домом или жилого дома садовым</w:t>
      </w:r>
      <w:r w:rsidRPr="00652BC1">
        <w:rPr>
          <w:color w:val="FF0000"/>
          <w:sz w:val="24"/>
          <w:szCs w:val="24"/>
        </w:rPr>
        <w:t xml:space="preserve"> </w:t>
      </w:r>
      <w:r w:rsidRPr="00BD56C2">
        <w:rPr>
          <w:sz w:val="24"/>
          <w:szCs w:val="24"/>
        </w:rPr>
        <w:t>считается первый рабочий день, следующий за днем направления указанного уведомления.</w:t>
      </w:r>
    </w:p>
    <w:p w:rsidR="00B4697B" w:rsidRPr="00412E1F" w:rsidRDefault="00B4697B" w:rsidP="00412E1F">
      <w:pPr>
        <w:pStyle w:val="22"/>
        <w:shd w:val="clear" w:color="auto" w:fill="auto"/>
        <w:tabs>
          <w:tab w:val="left" w:pos="1388"/>
        </w:tabs>
        <w:spacing w:after="0" w:line="240" w:lineRule="auto"/>
        <w:ind w:firstLine="567"/>
        <w:jc w:val="both"/>
        <w:rPr>
          <w:i/>
          <w:sz w:val="24"/>
          <w:szCs w:val="24"/>
        </w:rPr>
      </w:pPr>
      <w:r w:rsidRPr="00412E1F">
        <w:rPr>
          <w:b/>
          <w:i/>
          <w:sz w:val="24"/>
          <w:szCs w:val="24"/>
          <w:u w:val="single"/>
        </w:rPr>
        <w:t>2.11. Срок предоставления услуги составляет не более сорока пяти календарных дней со дня поступления уведомления о признании садового дома жилым домом или жилого дома садовым домом в Уполномоченный орган.</w:t>
      </w:r>
      <w:r w:rsidR="00412E1F" w:rsidRPr="00412E1F">
        <w:rPr>
          <w:i/>
          <w:sz w:val="24"/>
          <w:szCs w:val="24"/>
        </w:rPr>
        <w:t xml:space="preserve"> </w:t>
      </w:r>
      <w:r w:rsidR="00412E1F">
        <w:rPr>
          <w:i/>
          <w:sz w:val="24"/>
          <w:szCs w:val="24"/>
        </w:rPr>
        <w:t>(изм. внес. пост. адм. от 16.11.2022 года №235)</w:t>
      </w:r>
    </w:p>
    <w:p w:rsidR="008A2175" w:rsidRPr="008A2175" w:rsidRDefault="008A2175" w:rsidP="008A2175">
      <w:pPr>
        <w:pStyle w:val="22"/>
        <w:tabs>
          <w:tab w:val="left" w:pos="1388"/>
        </w:tabs>
        <w:spacing w:after="0" w:line="240" w:lineRule="auto"/>
        <w:ind w:firstLine="567"/>
        <w:jc w:val="both"/>
        <w:rPr>
          <w:b/>
          <w:i/>
          <w:sz w:val="24"/>
          <w:szCs w:val="24"/>
          <w:u w:val="single"/>
        </w:rPr>
      </w:pPr>
      <w:r w:rsidRPr="008A2175">
        <w:rPr>
          <w:b/>
          <w:i/>
          <w:sz w:val="24"/>
          <w:szCs w:val="24"/>
          <w:u w:val="single"/>
        </w:rPr>
        <w:t>2.12. Исчерпывающий перечень оснований для отказа в предоставлении услуги:</w:t>
      </w:r>
    </w:p>
    <w:p w:rsidR="008A2175" w:rsidRPr="008A2175" w:rsidRDefault="008A2175" w:rsidP="008A2175">
      <w:pPr>
        <w:pStyle w:val="22"/>
        <w:tabs>
          <w:tab w:val="left" w:pos="1388"/>
        </w:tabs>
        <w:spacing w:after="0" w:line="240" w:lineRule="auto"/>
        <w:ind w:firstLine="567"/>
        <w:jc w:val="both"/>
        <w:rPr>
          <w:b/>
          <w:i/>
          <w:sz w:val="24"/>
          <w:szCs w:val="24"/>
          <w:u w:val="single"/>
        </w:rPr>
      </w:pPr>
      <w:r w:rsidRPr="008A2175">
        <w:rPr>
          <w:b/>
          <w:i/>
          <w:sz w:val="24"/>
          <w:szCs w:val="24"/>
          <w:u w:val="single"/>
        </w:rPr>
        <w:t>а) непредставление заявителем документов, предусмотренных подпунктами "а" и (или) "д" пункта 2.8.  настоящего Административного регламента;</w:t>
      </w:r>
    </w:p>
    <w:p w:rsidR="008A2175" w:rsidRPr="008A2175" w:rsidRDefault="008A2175" w:rsidP="008A2175">
      <w:pPr>
        <w:pStyle w:val="22"/>
        <w:tabs>
          <w:tab w:val="left" w:pos="1388"/>
        </w:tabs>
        <w:spacing w:after="0" w:line="240" w:lineRule="auto"/>
        <w:ind w:firstLine="567"/>
        <w:jc w:val="both"/>
        <w:rPr>
          <w:b/>
          <w:i/>
          <w:sz w:val="24"/>
          <w:szCs w:val="24"/>
          <w:u w:val="single"/>
        </w:rPr>
      </w:pPr>
      <w:r w:rsidRPr="008A2175">
        <w:rPr>
          <w:b/>
          <w:i/>
          <w:sz w:val="24"/>
          <w:szCs w:val="24"/>
          <w:u w:val="single"/>
        </w:rPr>
        <w:t>б)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8A2175" w:rsidRPr="008A2175" w:rsidRDefault="008A2175" w:rsidP="008A2175">
      <w:pPr>
        <w:pStyle w:val="22"/>
        <w:tabs>
          <w:tab w:val="left" w:pos="1388"/>
        </w:tabs>
        <w:spacing w:after="0" w:line="240" w:lineRule="auto"/>
        <w:ind w:firstLine="567"/>
        <w:jc w:val="both"/>
        <w:rPr>
          <w:b/>
          <w:i/>
          <w:sz w:val="24"/>
          <w:szCs w:val="24"/>
          <w:u w:val="single"/>
        </w:rPr>
      </w:pPr>
      <w:r w:rsidRPr="008A2175">
        <w:rPr>
          <w:b/>
          <w:i/>
          <w:sz w:val="24"/>
          <w:szCs w:val="24"/>
          <w:u w:val="single"/>
        </w:rPr>
        <w:t>в)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подпунктами "г" и "ж"   пункта 2.8. настоящего Административного регламента,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подпунктами "г" и "ж"   пункта 2.8.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8A2175" w:rsidRPr="008A2175" w:rsidRDefault="008A2175" w:rsidP="008A2175">
      <w:pPr>
        <w:pStyle w:val="22"/>
        <w:tabs>
          <w:tab w:val="left" w:pos="1388"/>
        </w:tabs>
        <w:spacing w:after="0" w:line="240" w:lineRule="auto"/>
        <w:ind w:firstLine="567"/>
        <w:jc w:val="both"/>
        <w:rPr>
          <w:b/>
          <w:i/>
          <w:sz w:val="24"/>
          <w:szCs w:val="24"/>
          <w:u w:val="single"/>
        </w:rPr>
      </w:pPr>
      <w:r w:rsidRPr="008A2175">
        <w:rPr>
          <w:b/>
          <w:i/>
          <w:sz w:val="24"/>
          <w:szCs w:val="24"/>
          <w:u w:val="single"/>
        </w:rPr>
        <w:t>г) непредставление заявителем нотариально удостоверенного согласия, в случае если садовый дом или жилой дом обременен правами третьих лиц;</w:t>
      </w:r>
    </w:p>
    <w:p w:rsidR="008A2175" w:rsidRPr="008A2175" w:rsidRDefault="008A2175" w:rsidP="008A2175">
      <w:pPr>
        <w:pStyle w:val="22"/>
        <w:tabs>
          <w:tab w:val="left" w:pos="1388"/>
        </w:tabs>
        <w:spacing w:after="0" w:line="240" w:lineRule="auto"/>
        <w:ind w:firstLine="567"/>
        <w:jc w:val="both"/>
        <w:rPr>
          <w:b/>
          <w:i/>
          <w:sz w:val="24"/>
          <w:szCs w:val="24"/>
          <w:u w:val="single"/>
        </w:rPr>
      </w:pPr>
      <w:r w:rsidRPr="008A2175">
        <w:rPr>
          <w:b/>
          <w:i/>
          <w:sz w:val="24"/>
          <w:szCs w:val="24"/>
          <w:u w:val="single"/>
        </w:rPr>
        <w:t>д)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8A2175" w:rsidRPr="008A2175" w:rsidRDefault="008A2175" w:rsidP="008A2175">
      <w:pPr>
        <w:pStyle w:val="22"/>
        <w:tabs>
          <w:tab w:val="left" w:pos="1388"/>
        </w:tabs>
        <w:spacing w:after="0" w:line="240" w:lineRule="auto"/>
        <w:ind w:firstLine="567"/>
        <w:jc w:val="both"/>
        <w:rPr>
          <w:b/>
          <w:i/>
          <w:sz w:val="24"/>
          <w:szCs w:val="24"/>
          <w:u w:val="single"/>
        </w:rPr>
      </w:pPr>
      <w:r w:rsidRPr="008A2175">
        <w:rPr>
          <w:b/>
          <w:i/>
          <w:sz w:val="24"/>
          <w:szCs w:val="24"/>
          <w:u w:val="single"/>
        </w:rPr>
        <w:lastRenderedPageBreak/>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8A2175" w:rsidRPr="008A2175" w:rsidRDefault="008A2175" w:rsidP="008A2175">
      <w:pPr>
        <w:pStyle w:val="22"/>
        <w:shd w:val="clear" w:color="auto" w:fill="auto"/>
        <w:tabs>
          <w:tab w:val="left" w:pos="1388"/>
        </w:tabs>
        <w:spacing w:after="0" w:line="240" w:lineRule="auto"/>
        <w:ind w:firstLine="567"/>
        <w:jc w:val="both"/>
        <w:rPr>
          <w:i/>
          <w:sz w:val="24"/>
          <w:szCs w:val="24"/>
        </w:rPr>
      </w:pPr>
      <w:r w:rsidRPr="008A2175">
        <w:rPr>
          <w:b/>
          <w:i/>
          <w:sz w:val="24"/>
          <w:szCs w:val="24"/>
          <w:u w:val="single"/>
        </w:rPr>
        <w:t>ж) размещение садового дома на земельном участке, расположенном в границах зоны затопления, подтопления (при рассмотрении заявления о призна</w:t>
      </w:r>
      <w:r>
        <w:rPr>
          <w:b/>
          <w:i/>
          <w:sz w:val="24"/>
          <w:szCs w:val="24"/>
          <w:u w:val="single"/>
        </w:rPr>
        <w:t>нии садового дома жилым домом).</w:t>
      </w:r>
      <w:r w:rsidRPr="008A2175">
        <w:t xml:space="preserve"> </w:t>
      </w:r>
      <w:r>
        <w:rPr>
          <w:i/>
          <w:sz w:val="24"/>
          <w:szCs w:val="24"/>
        </w:rPr>
        <w:t>(изм. внес. пост. адм. от 15.06.2022 года №152</w:t>
      </w:r>
      <w:r w:rsidRPr="008A2175">
        <w:rPr>
          <w:i/>
          <w:sz w:val="24"/>
          <w:szCs w:val="24"/>
        </w:rPr>
        <w:t>)</w:t>
      </w:r>
    </w:p>
    <w:p w:rsidR="00CE421F" w:rsidRPr="00BD56C2" w:rsidRDefault="00F15310" w:rsidP="008A2175">
      <w:pPr>
        <w:pStyle w:val="22"/>
        <w:shd w:val="clear" w:color="auto" w:fill="auto"/>
        <w:tabs>
          <w:tab w:val="left" w:pos="1388"/>
        </w:tabs>
        <w:spacing w:after="0" w:line="240" w:lineRule="auto"/>
        <w:ind w:firstLine="567"/>
        <w:jc w:val="both"/>
        <w:rPr>
          <w:sz w:val="24"/>
          <w:szCs w:val="24"/>
        </w:rPr>
      </w:pPr>
      <w:r w:rsidRPr="00BD56C2">
        <w:rPr>
          <w:sz w:val="24"/>
          <w:szCs w:val="24"/>
        </w:rPr>
        <w:t xml:space="preserve">2.13. </w:t>
      </w:r>
      <w:r w:rsidR="0054197C" w:rsidRPr="00BD56C2">
        <w:rPr>
          <w:sz w:val="24"/>
          <w:szCs w:val="24"/>
        </w:rPr>
        <w:t>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rsidR="00CE421F" w:rsidRPr="00BD56C2" w:rsidRDefault="0054197C" w:rsidP="00BD56C2">
      <w:pPr>
        <w:pStyle w:val="22"/>
        <w:shd w:val="clear" w:color="auto" w:fill="auto"/>
        <w:tabs>
          <w:tab w:val="left" w:pos="1052"/>
        </w:tabs>
        <w:spacing w:after="0" w:line="240" w:lineRule="auto"/>
        <w:ind w:firstLine="760"/>
        <w:jc w:val="both"/>
        <w:rPr>
          <w:sz w:val="24"/>
          <w:szCs w:val="24"/>
        </w:rPr>
      </w:pPr>
      <w:r w:rsidRPr="00BD56C2">
        <w:rPr>
          <w:sz w:val="24"/>
          <w:szCs w:val="24"/>
        </w:rPr>
        <w:t>а)</w:t>
      </w:r>
      <w:r w:rsidRPr="00BD56C2">
        <w:rPr>
          <w:sz w:val="24"/>
          <w:szCs w:val="24"/>
        </w:rPr>
        <w:tab/>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w:t>
      </w:r>
    </w:p>
    <w:p w:rsidR="00CE421F" w:rsidRPr="00BD56C2" w:rsidRDefault="0054197C" w:rsidP="00BD56C2">
      <w:pPr>
        <w:pStyle w:val="22"/>
        <w:shd w:val="clear" w:color="auto" w:fill="auto"/>
        <w:tabs>
          <w:tab w:val="left" w:pos="1076"/>
        </w:tabs>
        <w:spacing w:after="0" w:line="240" w:lineRule="auto"/>
        <w:ind w:firstLine="760"/>
        <w:jc w:val="both"/>
        <w:rPr>
          <w:sz w:val="24"/>
          <w:szCs w:val="24"/>
        </w:rPr>
      </w:pPr>
      <w:r w:rsidRPr="00BD56C2">
        <w:rPr>
          <w:sz w:val="24"/>
          <w:szCs w:val="24"/>
        </w:rPr>
        <w:t>б)</w:t>
      </w:r>
      <w:r w:rsidRPr="00BD56C2">
        <w:rPr>
          <w:sz w:val="24"/>
          <w:szCs w:val="24"/>
        </w:rPr>
        <w:tab/>
        <w:t>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E421F" w:rsidRPr="00BD56C2" w:rsidRDefault="0054197C" w:rsidP="00BD56C2">
      <w:pPr>
        <w:pStyle w:val="22"/>
        <w:shd w:val="clear" w:color="auto" w:fill="auto"/>
        <w:spacing w:after="0" w:line="240" w:lineRule="auto"/>
        <w:ind w:firstLine="760"/>
        <w:jc w:val="both"/>
        <w:rPr>
          <w:sz w:val="24"/>
          <w:szCs w:val="24"/>
        </w:rPr>
      </w:pPr>
      <w:r w:rsidRPr="00BD56C2">
        <w:rPr>
          <w:sz w:val="24"/>
          <w:szCs w:val="24"/>
        </w:rPr>
        <w:t>в) 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CE421F" w:rsidRPr="00BD56C2" w:rsidRDefault="0054197C" w:rsidP="00BD56C2">
      <w:pPr>
        <w:pStyle w:val="22"/>
        <w:shd w:val="clear" w:color="auto" w:fill="auto"/>
        <w:tabs>
          <w:tab w:val="left" w:pos="1057"/>
        </w:tabs>
        <w:spacing w:after="0" w:line="240" w:lineRule="auto"/>
        <w:ind w:firstLine="760"/>
        <w:jc w:val="both"/>
        <w:rPr>
          <w:sz w:val="24"/>
          <w:szCs w:val="24"/>
        </w:rPr>
      </w:pPr>
      <w:r w:rsidRPr="00BD56C2">
        <w:rPr>
          <w:sz w:val="24"/>
          <w:szCs w:val="24"/>
        </w:rPr>
        <w:t>г)</w:t>
      </w:r>
      <w:r w:rsidRPr="00BD56C2">
        <w:rPr>
          <w:sz w:val="24"/>
          <w:szCs w:val="24"/>
        </w:rPr>
        <w:tab/>
        <w:t>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E421F" w:rsidRPr="00BD56C2" w:rsidRDefault="0054197C" w:rsidP="00BD56C2">
      <w:pPr>
        <w:pStyle w:val="22"/>
        <w:shd w:val="clear" w:color="auto" w:fill="auto"/>
        <w:tabs>
          <w:tab w:val="left" w:pos="1239"/>
        </w:tabs>
        <w:spacing w:after="0" w:line="240" w:lineRule="auto"/>
        <w:ind w:firstLine="760"/>
        <w:jc w:val="both"/>
        <w:rPr>
          <w:sz w:val="24"/>
          <w:szCs w:val="24"/>
        </w:rPr>
      </w:pPr>
      <w:r w:rsidRPr="00BD56C2">
        <w:rPr>
          <w:sz w:val="24"/>
          <w:szCs w:val="24"/>
        </w:rPr>
        <w:t>д)</w:t>
      </w:r>
      <w:r w:rsidRPr="00BD56C2">
        <w:rPr>
          <w:sz w:val="24"/>
          <w:szCs w:val="24"/>
        </w:rPr>
        <w:tab/>
        <w:t>неполное заполнение полей в форме заявления, в том числе в интерактивной форме заявления на ЕПГУ;</w:t>
      </w:r>
    </w:p>
    <w:p w:rsidR="00412E1F" w:rsidRPr="00412E1F" w:rsidRDefault="00412E1F" w:rsidP="00412E1F">
      <w:pPr>
        <w:widowControl/>
        <w:ind w:firstLine="567"/>
        <w:jc w:val="both"/>
        <w:rPr>
          <w:rFonts w:ascii="Times New Roman" w:eastAsia="Calibri" w:hAnsi="Times New Roman" w:cs="Times New Roman"/>
          <w:i/>
          <w:color w:val="auto"/>
          <w:szCs w:val="28"/>
          <w:u w:val="single"/>
          <w:lang w:eastAsia="en-US" w:bidi="ar-SA"/>
        </w:rPr>
      </w:pPr>
      <w:r w:rsidRPr="00412E1F">
        <w:rPr>
          <w:rFonts w:ascii="Times New Roman" w:eastAsia="Calibri" w:hAnsi="Times New Roman" w:cs="Times New Roman"/>
          <w:b/>
          <w:i/>
          <w:color w:val="auto"/>
          <w:szCs w:val="28"/>
          <w:u w:val="single"/>
          <w:lang w:eastAsia="en-US" w:bidi="ar-SA"/>
        </w:rPr>
        <w:t>е)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r w:rsidRPr="00412E1F">
        <w:t xml:space="preserve"> </w:t>
      </w:r>
      <w:r w:rsidRPr="00412E1F">
        <w:rPr>
          <w:rFonts w:ascii="Times New Roman" w:eastAsia="Calibri" w:hAnsi="Times New Roman" w:cs="Times New Roman"/>
          <w:i/>
          <w:color w:val="auto"/>
          <w:szCs w:val="28"/>
          <w:u w:val="single"/>
          <w:lang w:eastAsia="en-US" w:bidi="ar-SA"/>
        </w:rPr>
        <w:t>(изм. внес. пост. адм. от 16.11.2022 года №235)</w:t>
      </w:r>
    </w:p>
    <w:p w:rsidR="00412E1F" w:rsidRPr="00412E1F" w:rsidRDefault="00412E1F" w:rsidP="00BD56C2">
      <w:pPr>
        <w:pStyle w:val="22"/>
        <w:shd w:val="clear" w:color="auto" w:fill="auto"/>
        <w:tabs>
          <w:tab w:val="left" w:pos="1119"/>
        </w:tabs>
        <w:spacing w:after="0" w:line="240" w:lineRule="auto"/>
        <w:ind w:firstLine="760"/>
        <w:jc w:val="both"/>
        <w:rPr>
          <w:i/>
          <w:sz w:val="24"/>
          <w:szCs w:val="24"/>
          <w:u w:val="single"/>
        </w:rPr>
      </w:pPr>
      <w:r w:rsidRPr="00412E1F">
        <w:rPr>
          <w:b/>
          <w:i/>
          <w:sz w:val="24"/>
          <w:szCs w:val="24"/>
          <w:u w:val="single"/>
        </w:rPr>
        <w:t>ж) Представление неполного комплекта документов, необходимых для предоставления услуги.</w:t>
      </w:r>
      <w:r w:rsidRPr="00412E1F">
        <w:t xml:space="preserve"> </w:t>
      </w:r>
      <w:r w:rsidRPr="00412E1F">
        <w:rPr>
          <w:i/>
          <w:sz w:val="24"/>
          <w:szCs w:val="24"/>
          <w:u w:val="single"/>
        </w:rPr>
        <w:t>(изм. внес. пост. адм. от 16.11.2022 года №235)</w:t>
      </w:r>
    </w:p>
    <w:p w:rsidR="00CE421F" w:rsidRPr="00BD56C2" w:rsidRDefault="0054197C" w:rsidP="00BD56C2">
      <w:pPr>
        <w:pStyle w:val="22"/>
        <w:shd w:val="clear" w:color="auto" w:fill="auto"/>
        <w:tabs>
          <w:tab w:val="left" w:pos="1119"/>
        </w:tabs>
        <w:spacing w:after="0" w:line="240" w:lineRule="auto"/>
        <w:ind w:firstLine="760"/>
        <w:jc w:val="both"/>
        <w:rPr>
          <w:sz w:val="24"/>
          <w:szCs w:val="24"/>
        </w:rPr>
      </w:pPr>
      <w:r w:rsidRPr="00BD56C2">
        <w:rPr>
          <w:sz w:val="24"/>
          <w:szCs w:val="24"/>
        </w:rPr>
        <w:t>з)</w:t>
      </w:r>
      <w:r w:rsidRPr="00BD56C2">
        <w:rPr>
          <w:sz w:val="24"/>
          <w:szCs w:val="24"/>
        </w:rPr>
        <w:tab/>
        <w:t>заявление подано лицом, не имеющим полномочий представлять интересы Заявителя.</w:t>
      </w:r>
    </w:p>
    <w:p w:rsidR="00CE421F" w:rsidRPr="00BD56C2" w:rsidRDefault="00F15310" w:rsidP="00BD56C2">
      <w:pPr>
        <w:pStyle w:val="22"/>
        <w:shd w:val="clear" w:color="auto" w:fill="auto"/>
        <w:tabs>
          <w:tab w:val="left" w:pos="1383"/>
        </w:tabs>
        <w:spacing w:after="0" w:line="240" w:lineRule="auto"/>
        <w:ind w:firstLine="567"/>
        <w:jc w:val="both"/>
        <w:rPr>
          <w:sz w:val="24"/>
          <w:szCs w:val="24"/>
        </w:rPr>
      </w:pPr>
      <w:r w:rsidRPr="00BD56C2">
        <w:rPr>
          <w:color w:val="auto"/>
          <w:sz w:val="24"/>
          <w:szCs w:val="24"/>
        </w:rPr>
        <w:t xml:space="preserve">2.14. </w:t>
      </w:r>
      <w:r w:rsidR="0054197C" w:rsidRPr="00BD56C2">
        <w:rPr>
          <w:color w:val="auto"/>
          <w:sz w:val="24"/>
          <w:szCs w:val="24"/>
        </w:rPr>
        <w:t>Решение об отказе в приеме документов</w:t>
      </w:r>
      <w:r w:rsidR="0054197C" w:rsidRPr="00BD56C2">
        <w:rPr>
          <w:sz w:val="24"/>
          <w:szCs w:val="24"/>
        </w:rPr>
        <w:t xml:space="preserve">, указанных в пункте 2.8 настоящего Административного регламента, </w:t>
      </w:r>
      <w:r w:rsidR="0054197C" w:rsidRPr="00BD56C2">
        <w:rPr>
          <w:color w:val="auto"/>
          <w:sz w:val="24"/>
          <w:szCs w:val="24"/>
        </w:rPr>
        <w:t>оформляется по форме согласно приложению № 2 к настоящему Административного регламенту</w:t>
      </w:r>
      <w:r w:rsidR="0054197C" w:rsidRPr="00BD56C2">
        <w:rPr>
          <w:sz w:val="24"/>
          <w:szCs w:val="24"/>
        </w:rPr>
        <w:t>.</w:t>
      </w:r>
    </w:p>
    <w:p w:rsidR="00CE421F" w:rsidRPr="00BD56C2" w:rsidRDefault="00F15310" w:rsidP="00BD56C2">
      <w:pPr>
        <w:pStyle w:val="22"/>
        <w:shd w:val="clear" w:color="auto" w:fill="auto"/>
        <w:tabs>
          <w:tab w:val="left" w:pos="1477"/>
        </w:tabs>
        <w:spacing w:after="0" w:line="240" w:lineRule="auto"/>
        <w:ind w:firstLine="567"/>
        <w:jc w:val="both"/>
        <w:rPr>
          <w:sz w:val="24"/>
          <w:szCs w:val="24"/>
        </w:rPr>
      </w:pPr>
      <w:r w:rsidRPr="00BD56C2">
        <w:rPr>
          <w:sz w:val="24"/>
          <w:szCs w:val="24"/>
        </w:rPr>
        <w:t xml:space="preserve">2.15. </w:t>
      </w:r>
      <w:r w:rsidR="0054197C" w:rsidRPr="00BD56C2">
        <w:rPr>
          <w:sz w:val="24"/>
          <w:szCs w:val="24"/>
        </w:rPr>
        <w:t>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w:t>
      </w:r>
    </w:p>
    <w:p w:rsidR="00CE421F" w:rsidRPr="00BD56C2" w:rsidRDefault="00F15310" w:rsidP="00BD56C2">
      <w:pPr>
        <w:pStyle w:val="22"/>
        <w:shd w:val="clear" w:color="auto" w:fill="auto"/>
        <w:tabs>
          <w:tab w:val="left" w:pos="1392"/>
        </w:tabs>
        <w:spacing w:after="0" w:line="240" w:lineRule="auto"/>
        <w:ind w:firstLine="567"/>
        <w:jc w:val="both"/>
        <w:rPr>
          <w:sz w:val="24"/>
          <w:szCs w:val="24"/>
        </w:rPr>
      </w:pPr>
      <w:r w:rsidRPr="00BD56C2">
        <w:rPr>
          <w:sz w:val="24"/>
          <w:szCs w:val="24"/>
        </w:rPr>
        <w:t xml:space="preserve">2.16. </w:t>
      </w:r>
      <w:r w:rsidR="0054197C" w:rsidRPr="00BD56C2">
        <w:rPr>
          <w:sz w:val="24"/>
          <w:szCs w:val="24"/>
        </w:rPr>
        <w:t>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 услуги.</w:t>
      </w:r>
    </w:p>
    <w:p w:rsidR="00CE421F" w:rsidRPr="00BD56C2" w:rsidRDefault="00F15310" w:rsidP="00BD56C2">
      <w:pPr>
        <w:pStyle w:val="22"/>
        <w:shd w:val="clear" w:color="auto" w:fill="auto"/>
        <w:tabs>
          <w:tab w:val="left" w:pos="1413"/>
        </w:tabs>
        <w:spacing w:after="0" w:line="240" w:lineRule="auto"/>
        <w:ind w:firstLine="567"/>
        <w:jc w:val="both"/>
        <w:rPr>
          <w:sz w:val="24"/>
          <w:szCs w:val="24"/>
        </w:rPr>
      </w:pPr>
      <w:r w:rsidRPr="00BD56C2">
        <w:rPr>
          <w:sz w:val="24"/>
          <w:szCs w:val="24"/>
        </w:rPr>
        <w:t xml:space="preserve">2.17. </w:t>
      </w:r>
      <w:r w:rsidR="0054197C" w:rsidRPr="00BD56C2">
        <w:rPr>
          <w:sz w:val="24"/>
          <w:szCs w:val="24"/>
        </w:rPr>
        <w:t>Результатом предоставления услуги является:</w:t>
      </w:r>
    </w:p>
    <w:p w:rsidR="00CE421F" w:rsidRPr="00BD56C2" w:rsidRDefault="00F15310" w:rsidP="00BD56C2">
      <w:pPr>
        <w:pStyle w:val="22"/>
        <w:shd w:val="clear" w:color="auto" w:fill="auto"/>
        <w:tabs>
          <w:tab w:val="left" w:pos="1071"/>
        </w:tabs>
        <w:spacing w:after="0" w:line="240" w:lineRule="auto"/>
        <w:ind w:firstLine="567"/>
        <w:jc w:val="both"/>
        <w:rPr>
          <w:color w:val="auto"/>
          <w:sz w:val="24"/>
          <w:szCs w:val="24"/>
        </w:rPr>
      </w:pPr>
      <w:r w:rsidRPr="00BD56C2">
        <w:rPr>
          <w:color w:val="auto"/>
          <w:sz w:val="24"/>
          <w:szCs w:val="24"/>
        </w:rPr>
        <w:t xml:space="preserve">1) </w:t>
      </w:r>
      <w:r w:rsidR="006D245E" w:rsidRPr="00BD56C2">
        <w:rPr>
          <w:color w:val="auto"/>
          <w:sz w:val="24"/>
          <w:szCs w:val="24"/>
        </w:rPr>
        <w:t xml:space="preserve">Решение </w:t>
      </w:r>
      <w:r w:rsidR="0054197C" w:rsidRPr="00BD56C2">
        <w:rPr>
          <w:color w:val="auto"/>
          <w:sz w:val="24"/>
          <w:szCs w:val="24"/>
        </w:rPr>
        <w:t>о признании садового дома жилым домом или жилого дома садовым домом</w:t>
      </w:r>
      <w:r w:rsidR="006D245E" w:rsidRPr="00BD56C2">
        <w:rPr>
          <w:color w:val="auto"/>
          <w:sz w:val="24"/>
          <w:szCs w:val="24"/>
        </w:rPr>
        <w:t>;</w:t>
      </w:r>
    </w:p>
    <w:p w:rsidR="00CE421F" w:rsidRPr="00BD56C2" w:rsidRDefault="00F15310" w:rsidP="00BD56C2">
      <w:pPr>
        <w:pStyle w:val="22"/>
        <w:shd w:val="clear" w:color="auto" w:fill="auto"/>
        <w:tabs>
          <w:tab w:val="left" w:pos="1096"/>
        </w:tabs>
        <w:spacing w:after="0" w:line="240" w:lineRule="auto"/>
        <w:ind w:firstLine="567"/>
        <w:jc w:val="both"/>
        <w:rPr>
          <w:sz w:val="24"/>
          <w:szCs w:val="24"/>
        </w:rPr>
      </w:pPr>
      <w:r w:rsidRPr="00BD56C2">
        <w:rPr>
          <w:sz w:val="24"/>
          <w:szCs w:val="24"/>
        </w:rPr>
        <w:t xml:space="preserve">2) </w:t>
      </w:r>
      <w:r w:rsidR="0054197C" w:rsidRPr="00BD56C2">
        <w:rPr>
          <w:sz w:val="24"/>
          <w:szCs w:val="24"/>
        </w:rPr>
        <w:t>решения об отказе в предоставлении услуги.</w:t>
      </w:r>
    </w:p>
    <w:p w:rsidR="00CE421F" w:rsidRPr="00BD56C2" w:rsidRDefault="00F15310" w:rsidP="00BD56C2">
      <w:pPr>
        <w:pStyle w:val="22"/>
        <w:shd w:val="clear" w:color="auto" w:fill="auto"/>
        <w:tabs>
          <w:tab w:val="left" w:pos="1392"/>
        </w:tabs>
        <w:spacing w:after="0" w:line="240" w:lineRule="auto"/>
        <w:ind w:firstLine="567"/>
        <w:jc w:val="both"/>
        <w:rPr>
          <w:sz w:val="24"/>
          <w:szCs w:val="24"/>
        </w:rPr>
      </w:pPr>
      <w:r w:rsidRPr="00BD56C2">
        <w:rPr>
          <w:color w:val="auto"/>
          <w:sz w:val="24"/>
          <w:szCs w:val="24"/>
        </w:rPr>
        <w:t xml:space="preserve">2.18. </w:t>
      </w:r>
      <w:r w:rsidR="0054197C" w:rsidRPr="00BD56C2">
        <w:rPr>
          <w:color w:val="auto"/>
          <w:sz w:val="24"/>
          <w:szCs w:val="24"/>
        </w:rPr>
        <w:t>Форма решения о признании садового дома жилым домом и жилог</w:t>
      </w:r>
      <w:r w:rsidR="006D245E" w:rsidRPr="00BD56C2">
        <w:rPr>
          <w:color w:val="auto"/>
          <w:sz w:val="24"/>
          <w:szCs w:val="24"/>
        </w:rPr>
        <w:t>о дома садовым домом, заполняется согласно</w:t>
      </w:r>
      <w:r w:rsidR="006D245E" w:rsidRPr="00BD56C2">
        <w:rPr>
          <w:color w:val="FF0000"/>
          <w:sz w:val="24"/>
          <w:szCs w:val="24"/>
        </w:rPr>
        <w:t xml:space="preserve"> </w:t>
      </w:r>
      <w:r w:rsidR="006D245E" w:rsidRPr="00BD56C2">
        <w:rPr>
          <w:color w:val="auto"/>
          <w:sz w:val="24"/>
          <w:szCs w:val="24"/>
        </w:rPr>
        <w:t>приложения</w:t>
      </w:r>
      <w:r w:rsidR="00B85051" w:rsidRPr="00BD56C2">
        <w:rPr>
          <w:color w:val="auto"/>
          <w:sz w:val="24"/>
          <w:szCs w:val="24"/>
        </w:rPr>
        <w:t xml:space="preserve"> № 3</w:t>
      </w:r>
      <w:r w:rsidR="0054197C" w:rsidRPr="00BD56C2">
        <w:rPr>
          <w:color w:val="auto"/>
          <w:sz w:val="24"/>
          <w:szCs w:val="24"/>
        </w:rPr>
        <w:t xml:space="preserve"> к </w:t>
      </w:r>
      <w:r w:rsidR="006D245E" w:rsidRPr="00BD56C2">
        <w:rPr>
          <w:color w:val="auto"/>
          <w:sz w:val="24"/>
          <w:szCs w:val="24"/>
        </w:rPr>
        <w:t>настоящему Административного регламенту</w:t>
      </w:r>
      <w:r w:rsidR="0054197C" w:rsidRPr="00BD56C2">
        <w:rPr>
          <w:sz w:val="24"/>
          <w:szCs w:val="24"/>
        </w:rPr>
        <w:t>.</w:t>
      </w:r>
    </w:p>
    <w:p w:rsidR="00CB12EF" w:rsidRPr="00BD56C2" w:rsidRDefault="00CB12EF" w:rsidP="00BD56C2">
      <w:pPr>
        <w:pStyle w:val="22"/>
        <w:shd w:val="clear" w:color="auto" w:fill="auto"/>
        <w:tabs>
          <w:tab w:val="left" w:pos="1392"/>
        </w:tabs>
        <w:spacing w:after="0" w:line="240" w:lineRule="auto"/>
        <w:ind w:firstLine="567"/>
        <w:jc w:val="both"/>
        <w:rPr>
          <w:sz w:val="24"/>
          <w:szCs w:val="24"/>
        </w:rPr>
      </w:pPr>
      <w:r w:rsidRPr="00BD56C2">
        <w:rPr>
          <w:color w:val="auto"/>
          <w:sz w:val="24"/>
          <w:szCs w:val="24"/>
        </w:rPr>
        <w:t>Форма</w:t>
      </w:r>
      <w:r w:rsidRPr="00BD56C2">
        <w:rPr>
          <w:sz w:val="24"/>
          <w:szCs w:val="24"/>
        </w:rPr>
        <w:t xml:space="preserve"> </w:t>
      </w:r>
      <w:r w:rsidRPr="00BD56C2">
        <w:rPr>
          <w:color w:val="auto"/>
          <w:sz w:val="24"/>
          <w:szCs w:val="24"/>
        </w:rPr>
        <w:t>решения об отказе в предоставлении муниципальной услуги</w:t>
      </w:r>
      <w:r w:rsidRPr="00BD56C2">
        <w:rPr>
          <w:sz w:val="24"/>
          <w:szCs w:val="24"/>
        </w:rPr>
        <w:t xml:space="preserve"> </w:t>
      </w:r>
      <w:r w:rsidRPr="00BD56C2">
        <w:rPr>
          <w:color w:val="auto"/>
          <w:sz w:val="24"/>
          <w:szCs w:val="24"/>
        </w:rPr>
        <w:t>заполняется согласно приложения № 8 к настоящему Административного регламенту.</w:t>
      </w:r>
    </w:p>
    <w:p w:rsidR="00CE421F" w:rsidRPr="00BD56C2" w:rsidRDefault="00F15310" w:rsidP="00BD56C2">
      <w:pPr>
        <w:pStyle w:val="22"/>
        <w:shd w:val="clear" w:color="auto" w:fill="auto"/>
        <w:tabs>
          <w:tab w:val="left" w:pos="1413"/>
        </w:tabs>
        <w:spacing w:after="0" w:line="240" w:lineRule="auto"/>
        <w:ind w:firstLine="567"/>
        <w:jc w:val="both"/>
        <w:rPr>
          <w:sz w:val="24"/>
          <w:szCs w:val="24"/>
        </w:rPr>
      </w:pPr>
      <w:r w:rsidRPr="00BD56C2">
        <w:rPr>
          <w:sz w:val="24"/>
          <w:szCs w:val="24"/>
        </w:rPr>
        <w:t xml:space="preserve">2.19. </w:t>
      </w:r>
      <w:r w:rsidR="0054197C" w:rsidRPr="00BD56C2">
        <w:rPr>
          <w:sz w:val="24"/>
          <w:szCs w:val="24"/>
        </w:rPr>
        <w:t>Предоставление услуги осуществляется без взимания платы.</w:t>
      </w:r>
    </w:p>
    <w:p w:rsidR="00CE421F" w:rsidRPr="00BD56C2" w:rsidRDefault="00F15310" w:rsidP="00BD56C2">
      <w:pPr>
        <w:pStyle w:val="22"/>
        <w:shd w:val="clear" w:color="auto" w:fill="auto"/>
        <w:tabs>
          <w:tab w:val="left" w:pos="1392"/>
        </w:tabs>
        <w:spacing w:after="0" w:line="240" w:lineRule="auto"/>
        <w:ind w:firstLine="567"/>
        <w:jc w:val="both"/>
        <w:rPr>
          <w:sz w:val="24"/>
          <w:szCs w:val="24"/>
        </w:rPr>
      </w:pPr>
      <w:r w:rsidRPr="00BD56C2">
        <w:rPr>
          <w:sz w:val="24"/>
          <w:szCs w:val="24"/>
        </w:rPr>
        <w:t xml:space="preserve">2.20. </w:t>
      </w:r>
      <w:r w:rsidR="0054197C" w:rsidRPr="00BD56C2">
        <w:rPr>
          <w:sz w:val="24"/>
          <w:szCs w:val="24"/>
        </w:rPr>
        <w:t>Сведения о ходе рассмотрения заявления, направленного способом, указанным в подпункте «а» пункта 2.4 настоящего Административного регламента,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Сведения о ходе рассмотрения заявления, направленного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CE421F" w:rsidRPr="00BD56C2" w:rsidRDefault="0054197C" w:rsidP="00BD56C2">
      <w:pPr>
        <w:pStyle w:val="22"/>
        <w:shd w:val="clear" w:color="auto" w:fill="auto"/>
        <w:tabs>
          <w:tab w:val="left" w:pos="1392"/>
        </w:tabs>
        <w:spacing w:after="0" w:line="240" w:lineRule="auto"/>
        <w:ind w:firstLine="740"/>
        <w:jc w:val="both"/>
        <w:rPr>
          <w:sz w:val="24"/>
          <w:szCs w:val="24"/>
        </w:rPr>
      </w:pPr>
      <w:r w:rsidRPr="00BD56C2">
        <w:rPr>
          <w:sz w:val="24"/>
          <w:szCs w:val="24"/>
        </w:rPr>
        <w:t>а)</w:t>
      </w:r>
      <w:r w:rsidRPr="00BD56C2">
        <w:rPr>
          <w:sz w:val="24"/>
          <w:szCs w:val="24"/>
        </w:rPr>
        <w:tab/>
        <w:t xml:space="preserve">на бумажном носителе посредством личного обращения в Уполномоченный орган, в </w:t>
      </w:r>
      <w:r w:rsidRPr="00BD56C2">
        <w:rPr>
          <w:sz w:val="24"/>
          <w:szCs w:val="24"/>
        </w:rPr>
        <w:lastRenderedPageBreak/>
        <w:t>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CE421F" w:rsidRPr="00BD56C2" w:rsidRDefault="0054197C" w:rsidP="00BD56C2">
      <w:pPr>
        <w:pStyle w:val="22"/>
        <w:shd w:val="clear" w:color="auto" w:fill="auto"/>
        <w:tabs>
          <w:tab w:val="left" w:pos="1091"/>
        </w:tabs>
        <w:spacing w:after="0" w:line="240" w:lineRule="auto"/>
        <w:ind w:firstLine="740"/>
        <w:jc w:val="both"/>
        <w:rPr>
          <w:sz w:val="24"/>
          <w:szCs w:val="24"/>
        </w:rPr>
      </w:pPr>
      <w:r w:rsidRPr="00BD56C2">
        <w:rPr>
          <w:sz w:val="24"/>
          <w:szCs w:val="24"/>
        </w:rPr>
        <w:t>б)</w:t>
      </w:r>
      <w:r w:rsidRPr="00BD56C2">
        <w:rPr>
          <w:sz w:val="24"/>
          <w:szCs w:val="24"/>
        </w:rPr>
        <w:tab/>
        <w:t>в электронной форме посредством электронной почты.</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На основании запроса сведения о ходе рассмотрения заявления 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CE421F" w:rsidRPr="00BD56C2" w:rsidRDefault="00F15310" w:rsidP="00BD56C2">
      <w:pPr>
        <w:pStyle w:val="22"/>
        <w:shd w:val="clear" w:color="auto" w:fill="auto"/>
        <w:tabs>
          <w:tab w:val="left" w:pos="1392"/>
        </w:tabs>
        <w:spacing w:after="0" w:line="240" w:lineRule="auto"/>
        <w:ind w:firstLine="567"/>
        <w:jc w:val="both"/>
        <w:rPr>
          <w:sz w:val="24"/>
          <w:szCs w:val="24"/>
        </w:rPr>
      </w:pPr>
      <w:r w:rsidRPr="00BD56C2">
        <w:rPr>
          <w:sz w:val="24"/>
          <w:szCs w:val="24"/>
        </w:rPr>
        <w:t xml:space="preserve">2.21. </w:t>
      </w:r>
      <w:r w:rsidR="0054197C" w:rsidRPr="00BD56C2">
        <w:rPr>
          <w:sz w:val="24"/>
          <w:szCs w:val="24"/>
        </w:rPr>
        <w:t>Порядок исправления допущенных опечаток и ошибок в решении уполномоченного органа о признании садового дома жилым домом или жилого дома садовым домом.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Заявитель вправе обратиться в Уполномоченный орган с </w:t>
      </w:r>
      <w:r w:rsidRPr="00BD56C2">
        <w:rPr>
          <w:color w:val="auto"/>
          <w:sz w:val="24"/>
          <w:szCs w:val="24"/>
        </w:rPr>
        <w:t xml:space="preserve">заявлением об исправлении допущенных опечаток и ошибок в решении уполномоченного органа о признании садового дома жилым домом или жилого дома садовым домом </w:t>
      </w:r>
      <w:r w:rsidRPr="00BD56C2">
        <w:rPr>
          <w:sz w:val="24"/>
          <w:szCs w:val="24"/>
        </w:rPr>
        <w:t xml:space="preserve">(далее - заявление об исправлении допущенных опечаток и ошибок) </w:t>
      </w:r>
      <w:r w:rsidR="008F54DC" w:rsidRPr="00BD56C2">
        <w:rPr>
          <w:color w:val="auto"/>
          <w:sz w:val="24"/>
          <w:szCs w:val="24"/>
        </w:rPr>
        <w:t>по форме согласно приложению № 4</w:t>
      </w:r>
      <w:r w:rsidRPr="00BD56C2">
        <w:rPr>
          <w:color w:val="auto"/>
          <w:sz w:val="24"/>
          <w:szCs w:val="24"/>
        </w:rPr>
        <w:t xml:space="preserve"> к настоящему Административному регламенту</w:t>
      </w:r>
      <w:r w:rsidRPr="00BD56C2">
        <w:rPr>
          <w:sz w:val="24"/>
          <w:szCs w:val="24"/>
        </w:rPr>
        <w:t>, в порядке, установленном пунктами 2.4 - 2.7, 2.10 настоящего Административного регламента.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В случае подтверждения наличия допущенных опечаток, ошибок в решении уполномоченного органа о признании садового дома жилым домом или жилого дома </w:t>
      </w:r>
      <w:proofErr w:type="gramStart"/>
      <w:r w:rsidRPr="00BD56C2">
        <w:rPr>
          <w:sz w:val="24"/>
          <w:szCs w:val="24"/>
        </w:rPr>
        <w:t>садовым домом</w:t>
      </w:r>
      <w:proofErr w:type="gramEnd"/>
      <w:r w:rsidRPr="00BD56C2">
        <w:rPr>
          <w:sz w:val="24"/>
          <w:szCs w:val="24"/>
        </w:rPr>
        <w:t xml:space="preserve"> Уполномоченный орган вносит исправления в ранее выданное решение о признании садового дома жилым домом или жилого дома садовым домом. Дата и номер выданного решения о признании садового дома жилым домом или жилого дома садовым домом не изменяются, а в соответствующей графе решения уполномоченного органа о признании садового дома жилым домом или жилого дома садовым домом указывается основание для внесения исправлений и дата внесения исправлений.</w:t>
      </w:r>
    </w:p>
    <w:p w:rsidR="00CE421F" w:rsidRPr="00BD56C2" w:rsidRDefault="00152326" w:rsidP="00BD56C2">
      <w:pPr>
        <w:pStyle w:val="22"/>
        <w:shd w:val="clear" w:color="auto" w:fill="auto"/>
        <w:spacing w:after="0" w:line="240" w:lineRule="auto"/>
        <w:ind w:firstLine="740"/>
        <w:jc w:val="both"/>
        <w:rPr>
          <w:sz w:val="24"/>
          <w:szCs w:val="24"/>
        </w:rPr>
      </w:pPr>
      <w:r w:rsidRPr="00BD56C2">
        <w:rPr>
          <w:color w:val="auto"/>
          <w:sz w:val="24"/>
          <w:szCs w:val="24"/>
        </w:rPr>
        <w:t>Решение У</w:t>
      </w:r>
      <w:r w:rsidR="0054197C" w:rsidRPr="00BD56C2">
        <w:rPr>
          <w:color w:val="auto"/>
          <w:sz w:val="24"/>
          <w:szCs w:val="24"/>
        </w:rPr>
        <w:t xml:space="preserve">полномоченного органа о признании садового дома жилым домом или жилого дома садовым домом с внесенными исправлениями допущенных опечаток и ошибок либо решение об отказе во </w:t>
      </w:r>
      <w:r w:rsidRPr="00BD56C2">
        <w:rPr>
          <w:color w:val="auto"/>
          <w:sz w:val="24"/>
          <w:szCs w:val="24"/>
        </w:rPr>
        <w:t>внесении исправлений в решение У</w:t>
      </w:r>
      <w:r w:rsidR="0054197C" w:rsidRPr="00BD56C2">
        <w:rPr>
          <w:color w:val="auto"/>
          <w:sz w:val="24"/>
          <w:szCs w:val="24"/>
        </w:rPr>
        <w:t>полномоченного органа о признании садового дома жилым домом или жилого дома с</w:t>
      </w:r>
      <w:r w:rsidRPr="00BD56C2">
        <w:rPr>
          <w:color w:val="auto"/>
          <w:sz w:val="24"/>
          <w:szCs w:val="24"/>
        </w:rPr>
        <w:t>адовым домом по форме согласно приложению № 5</w:t>
      </w:r>
      <w:r w:rsidR="0054197C" w:rsidRPr="00BD56C2">
        <w:rPr>
          <w:color w:val="auto"/>
          <w:sz w:val="24"/>
          <w:szCs w:val="24"/>
        </w:rPr>
        <w:t xml:space="preserve"> к настоящему Административному регламенту</w:t>
      </w:r>
      <w:r w:rsidR="0054197C" w:rsidRPr="00BD56C2">
        <w:rPr>
          <w:color w:val="FF0000"/>
          <w:sz w:val="24"/>
          <w:szCs w:val="24"/>
        </w:rPr>
        <w:t xml:space="preserve"> </w:t>
      </w:r>
      <w:r w:rsidR="0054197C" w:rsidRPr="00BD56C2">
        <w:rPr>
          <w:sz w:val="24"/>
          <w:szCs w:val="24"/>
        </w:rPr>
        <w:t>направляется заявителю в порядке, установленном пунктом 2.20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CE421F" w:rsidRPr="00BD56C2" w:rsidRDefault="00F15310" w:rsidP="00BD56C2">
      <w:pPr>
        <w:pStyle w:val="22"/>
        <w:shd w:val="clear" w:color="auto" w:fill="auto"/>
        <w:tabs>
          <w:tab w:val="left" w:pos="1488"/>
        </w:tabs>
        <w:spacing w:after="0" w:line="240" w:lineRule="auto"/>
        <w:ind w:firstLine="567"/>
        <w:jc w:val="both"/>
        <w:rPr>
          <w:sz w:val="24"/>
          <w:szCs w:val="24"/>
        </w:rPr>
      </w:pPr>
      <w:r w:rsidRPr="00BD56C2">
        <w:rPr>
          <w:sz w:val="24"/>
          <w:szCs w:val="24"/>
        </w:rPr>
        <w:t xml:space="preserve">2.22. </w:t>
      </w:r>
      <w:r w:rsidR="0054197C" w:rsidRPr="00BD56C2">
        <w:rPr>
          <w:sz w:val="24"/>
          <w:szCs w:val="24"/>
        </w:rPr>
        <w:t>Исчерпывающий перечень оснований для отказа в исправлении допущенных опечаток и ошибок в уведомлении о соответствии, уведомлении о несоответствии:</w:t>
      </w:r>
    </w:p>
    <w:p w:rsidR="00CE421F" w:rsidRPr="00BD56C2" w:rsidRDefault="0054197C" w:rsidP="00BD56C2">
      <w:pPr>
        <w:pStyle w:val="22"/>
        <w:shd w:val="clear" w:color="auto" w:fill="auto"/>
        <w:tabs>
          <w:tab w:val="left" w:pos="1057"/>
        </w:tabs>
        <w:spacing w:after="0" w:line="240" w:lineRule="auto"/>
        <w:ind w:firstLine="740"/>
        <w:jc w:val="both"/>
        <w:rPr>
          <w:sz w:val="24"/>
          <w:szCs w:val="24"/>
        </w:rPr>
      </w:pPr>
      <w:r w:rsidRPr="00BD56C2">
        <w:rPr>
          <w:sz w:val="24"/>
          <w:szCs w:val="24"/>
        </w:rPr>
        <w:t>а)</w:t>
      </w:r>
      <w:r w:rsidRPr="00BD56C2">
        <w:rPr>
          <w:sz w:val="24"/>
          <w:szCs w:val="24"/>
        </w:rPr>
        <w:tab/>
        <w:t>несоответствие заявителя кругу лиц, указанных в пункте 2.2 настоящего Административного регламента;</w:t>
      </w:r>
    </w:p>
    <w:p w:rsidR="00122217" w:rsidRPr="00BD56C2" w:rsidRDefault="0054197C" w:rsidP="00BD56C2">
      <w:pPr>
        <w:pStyle w:val="22"/>
        <w:shd w:val="clear" w:color="auto" w:fill="auto"/>
        <w:tabs>
          <w:tab w:val="left" w:pos="1071"/>
        </w:tabs>
        <w:spacing w:after="0" w:line="240" w:lineRule="auto"/>
        <w:ind w:right="620" w:firstLine="740"/>
        <w:jc w:val="both"/>
        <w:rPr>
          <w:sz w:val="24"/>
          <w:szCs w:val="24"/>
        </w:rPr>
      </w:pPr>
      <w:r w:rsidRPr="00BD56C2">
        <w:rPr>
          <w:sz w:val="24"/>
          <w:szCs w:val="24"/>
        </w:rPr>
        <w:t>б)</w:t>
      </w:r>
      <w:r w:rsidRPr="00BD56C2">
        <w:rPr>
          <w:sz w:val="24"/>
          <w:szCs w:val="24"/>
        </w:rPr>
        <w:tab/>
        <w:t>отсутствие факта допущения оп</w:t>
      </w:r>
      <w:r w:rsidR="00122217" w:rsidRPr="00BD56C2">
        <w:rPr>
          <w:sz w:val="24"/>
          <w:szCs w:val="24"/>
        </w:rPr>
        <w:t xml:space="preserve">ечаток и ошибок в уведомлении о </w:t>
      </w:r>
      <w:r w:rsidRPr="00BD56C2">
        <w:rPr>
          <w:sz w:val="24"/>
          <w:szCs w:val="24"/>
        </w:rPr>
        <w:t>соответствии, уведомлении о несоответствии.</w:t>
      </w:r>
    </w:p>
    <w:p w:rsidR="00CE421F" w:rsidRPr="00BD56C2" w:rsidRDefault="00F15310" w:rsidP="00BD56C2">
      <w:pPr>
        <w:pStyle w:val="22"/>
        <w:shd w:val="clear" w:color="auto" w:fill="auto"/>
        <w:tabs>
          <w:tab w:val="left" w:pos="1488"/>
        </w:tabs>
        <w:spacing w:after="0" w:line="240" w:lineRule="auto"/>
        <w:ind w:firstLine="567"/>
        <w:jc w:val="both"/>
        <w:rPr>
          <w:sz w:val="24"/>
          <w:szCs w:val="24"/>
        </w:rPr>
      </w:pPr>
      <w:r w:rsidRPr="00BD56C2">
        <w:rPr>
          <w:sz w:val="24"/>
          <w:szCs w:val="24"/>
        </w:rPr>
        <w:t xml:space="preserve">2.23. </w:t>
      </w:r>
      <w:r w:rsidR="0054197C" w:rsidRPr="00BD56C2">
        <w:rPr>
          <w:sz w:val="24"/>
          <w:szCs w:val="24"/>
        </w:rPr>
        <w:t>Порядок выдачи дубликата решения уполномоченного органа о признании садового дома жилым домом или жилого дома садовым домом.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Заявитель вправе обратиться в Уполномоченный орган с </w:t>
      </w:r>
      <w:r w:rsidRPr="00BD56C2">
        <w:rPr>
          <w:color w:val="auto"/>
          <w:sz w:val="24"/>
          <w:szCs w:val="24"/>
        </w:rPr>
        <w:t>заявлением о выдаче дубликата решения о признании садового дома жилым домом или жилого дома садовым домом</w:t>
      </w:r>
      <w:r w:rsidRPr="00BD56C2">
        <w:rPr>
          <w:sz w:val="24"/>
          <w:szCs w:val="24"/>
        </w:rPr>
        <w:t xml:space="preserve"> (далее - заявление о выдаче дубликата) </w:t>
      </w:r>
      <w:r w:rsidR="009346CF" w:rsidRPr="00BD56C2">
        <w:rPr>
          <w:color w:val="auto"/>
          <w:sz w:val="24"/>
          <w:szCs w:val="24"/>
        </w:rPr>
        <w:t>по форме согласно приложению № 6</w:t>
      </w:r>
      <w:r w:rsidRPr="00BD56C2">
        <w:rPr>
          <w:color w:val="auto"/>
          <w:sz w:val="24"/>
          <w:szCs w:val="24"/>
        </w:rPr>
        <w:t xml:space="preserve"> к настоящему Административному регламенту</w:t>
      </w:r>
      <w:r w:rsidRPr="00BD56C2">
        <w:rPr>
          <w:sz w:val="24"/>
          <w:szCs w:val="24"/>
        </w:rPr>
        <w:t>, в порядке, установленном пунктами 2.4 - 2.7, 2.10 настоящего Административного регламента.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 случае отсутствия оснований для отказа в выдаче дубликата уведомления о соответствии, уведомления о несоответствии, установленных пунктом 2.28 настоящего Административного регламента, Уполномоченный орган выдает дубликат решения уполномоченного органа о признании садового дома жилым домом или жилого дома садовым домом с тем же регистрационным номером, который был указан в ранее выданном решении уполномоченного органа о признании садового дома жилым домом или жилого дома садовым домом.</w:t>
      </w:r>
    </w:p>
    <w:p w:rsidR="00CE421F" w:rsidRPr="00BD56C2" w:rsidRDefault="0054197C" w:rsidP="00BD56C2">
      <w:pPr>
        <w:pStyle w:val="22"/>
        <w:shd w:val="clear" w:color="auto" w:fill="auto"/>
        <w:spacing w:after="0" w:line="240" w:lineRule="auto"/>
        <w:ind w:firstLine="740"/>
        <w:jc w:val="both"/>
        <w:rPr>
          <w:sz w:val="24"/>
          <w:szCs w:val="24"/>
        </w:rPr>
      </w:pPr>
      <w:r w:rsidRPr="00BD56C2">
        <w:rPr>
          <w:color w:val="auto"/>
          <w:sz w:val="24"/>
          <w:szCs w:val="24"/>
        </w:rPr>
        <w:t xml:space="preserve">Дубликат решения уполномоченного органа о признании садового дома жилым домом или жилого дома садовым домом либо решение об отказе в выдаче дубликата решения уполномоченного органа о признании садового дома жилым домом или жилого дома садовым домом </w:t>
      </w:r>
      <w:r w:rsidR="002E12FE" w:rsidRPr="00BD56C2">
        <w:rPr>
          <w:color w:val="auto"/>
          <w:sz w:val="24"/>
          <w:szCs w:val="24"/>
        </w:rPr>
        <w:t>по форме согласно приложению № 7</w:t>
      </w:r>
      <w:r w:rsidRPr="00BD56C2">
        <w:rPr>
          <w:color w:val="auto"/>
          <w:sz w:val="24"/>
          <w:szCs w:val="24"/>
        </w:rPr>
        <w:t xml:space="preserve"> к настоящему Административному регламенту</w:t>
      </w:r>
      <w:r w:rsidRPr="00BD56C2">
        <w:rPr>
          <w:sz w:val="24"/>
          <w:szCs w:val="24"/>
        </w:rPr>
        <w:t xml:space="preserve"> направляется заявителю в порядке, установленном пунктом 2.20 настоящего Административного </w:t>
      </w:r>
      <w:r w:rsidRPr="00BD56C2">
        <w:rPr>
          <w:sz w:val="24"/>
          <w:szCs w:val="24"/>
        </w:rPr>
        <w:lastRenderedPageBreak/>
        <w:t>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CE421F" w:rsidRPr="00BD56C2" w:rsidRDefault="00BD56C2" w:rsidP="00BD56C2">
      <w:pPr>
        <w:pStyle w:val="22"/>
        <w:shd w:val="clear" w:color="auto" w:fill="auto"/>
        <w:tabs>
          <w:tab w:val="left" w:pos="1474"/>
        </w:tabs>
        <w:spacing w:after="0" w:line="240" w:lineRule="auto"/>
        <w:ind w:firstLine="567"/>
        <w:jc w:val="both"/>
        <w:rPr>
          <w:sz w:val="24"/>
          <w:szCs w:val="24"/>
        </w:rPr>
      </w:pPr>
      <w:r w:rsidRPr="00BD56C2">
        <w:rPr>
          <w:sz w:val="24"/>
          <w:szCs w:val="24"/>
        </w:rPr>
        <w:t xml:space="preserve">2.24. </w:t>
      </w:r>
      <w:r w:rsidR="0054197C" w:rsidRPr="00BD56C2">
        <w:rPr>
          <w:sz w:val="24"/>
          <w:szCs w:val="24"/>
        </w:rPr>
        <w:t>Исчерпывающий перечень оснований для отказа в выдаче дубликата уведомления о соответствии, уведомления о несоответствии: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несоответствие заявителя кругу лиц, указанных в пункте 2.2 настоящего Административного регламента.</w:t>
      </w:r>
    </w:p>
    <w:p w:rsidR="00CE421F" w:rsidRPr="00BD56C2" w:rsidRDefault="00BD56C2" w:rsidP="00BD56C2">
      <w:pPr>
        <w:pStyle w:val="22"/>
        <w:shd w:val="clear" w:color="auto" w:fill="auto"/>
        <w:tabs>
          <w:tab w:val="left" w:pos="1474"/>
        </w:tabs>
        <w:spacing w:after="0" w:line="240" w:lineRule="auto"/>
        <w:ind w:firstLine="567"/>
        <w:jc w:val="both"/>
        <w:rPr>
          <w:sz w:val="24"/>
          <w:szCs w:val="24"/>
        </w:rPr>
      </w:pPr>
      <w:r w:rsidRPr="00BD56C2">
        <w:rPr>
          <w:sz w:val="24"/>
          <w:szCs w:val="24"/>
        </w:rPr>
        <w:t xml:space="preserve">2.25. </w:t>
      </w:r>
      <w:r w:rsidR="0054197C" w:rsidRPr="00BD56C2">
        <w:rPr>
          <w:sz w:val="24"/>
          <w:szCs w:val="24"/>
        </w:rPr>
        <w:t xml:space="preserve">Максимальный срок ожидания в очереди при подаче запроса о </w:t>
      </w:r>
      <w:r w:rsidR="00122217" w:rsidRPr="00BD56C2">
        <w:rPr>
          <w:sz w:val="24"/>
          <w:szCs w:val="24"/>
        </w:rPr>
        <w:t xml:space="preserve">предоставлении </w:t>
      </w:r>
      <w:r w:rsidR="0054197C" w:rsidRPr="00BD56C2">
        <w:rPr>
          <w:sz w:val="24"/>
          <w:szCs w:val="24"/>
        </w:rPr>
        <w:t>муниципа</w:t>
      </w:r>
      <w:r w:rsidR="00122217" w:rsidRPr="00BD56C2">
        <w:rPr>
          <w:sz w:val="24"/>
          <w:szCs w:val="24"/>
        </w:rPr>
        <w:t xml:space="preserve">льной </w:t>
      </w:r>
      <w:r w:rsidR="0054197C" w:rsidRPr="00BD56C2">
        <w:rPr>
          <w:sz w:val="24"/>
          <w:szCs w:val="24"/>
        </w:rPr>
        <w:t xml:space="preserve">услуги и при получении результата </w:t>
      </w:r>
      <w:r w:rsidR="00122217" w:rsidRPr="00BD56C2">
        <w:rPr>
          <w:sz w:val="24"/>
          <w:szCs w:val="24"/>
        </w:rPr>
        <w:t xml:space="preserve">предоставления муниципальной </w:t>
      </w:r>
      <w:r w:rsidR="0054197C" w:rsidRPr="00BD56C2">
        <w:rPr>
          <w:sz w:val="24"/>
          <w:szCs w:val="24"/>
        </w:rPr>
        <w:t>услуги в Уполномоченном органе или многофункциональном центре составляет не более 15 минут.</w:t>
      </w:r>
    </w:p>
    <w:p w:rsidR="00CE421F" w:rsidRPr="00BD56C2" w:rsidRDefault="00BD56C2" w:rsidP="00BD56C2">
      <w:pPr>
        <w:pStyle w:val="22"/>
        <w:shd w:val="clear" w:color="auto" w:fill="auto"/>
        <w:tabs>
          <w:tab w:val="left" w:pos="1632"/>
        </w:tabs>
        <w:spacing w:after="0" w:line="240" w:lineRule="auto"/>
        <w:ind w:firstLine="567"/>
        <w:jc w:val="both"/>
        <w:rPr>
          <w:sz w:val="24"/>
          <w:szCs w:val="24"/>
        </w:rPr>
      </w:pPr>
      <w:r w:rsidRPr="00BD56C2">
        <w:rPr>
          <w:sz w:val="24"/>
          <w:szCs w:val="24"/>
        </w:rPr>
        <w:t xml:space="preserve">2.26. </w:t>
      </w:r>
      <w:r w:rsidR="0054197C" w:rsidRPr="00BD56C2">
        <w:rPr>
          <w:sz w:val="24"/>
          <w:szCs w:val="24"/>
        </w:rPr>
        <w:t xml:space="preserve">Услуги, необходимые и обязательные для </w:t>
      </w:r>
      <w:r w:rsidR="00122217" w:rsidRPr="00BD56C2">
        <w:rPr>
          <w:sz w:val="24"/>
          <w:szCs w:val="24"/>
        </w:rPr>
        <w:t xml:space="preserve">предоставления </w:t>
      </w:r>
      <w:r w:rsidR="0054197C" w:rsidRPr="00BD56C2">
        <w:rPr>
          <w:sz w:val="24"/>
          <w:szCs w:val="24"/>
        </w:rPr>
        <w:t>муниц</w:t>
      </w:r>
      <w:r w:rsidR="00122217" w:rsidRPr="00BD56C2">
        <w:rPr>
          <w:sz w:val="24"/>
          <w:szCs w:val="24"/>
        </w:rPr>
        <w:t xml:space="preserve">ипальной </w:t>
      </w:r>
      <w:r w:rsidR="0054197C" w:rsidRPr="00BD56C2">
        <w:rPr>
          <w:sz w:val="24"/>
          <w:szCs w:val="24"/>
        </w:rPr>
        <w:t>услуги, отсутствуют.</w:t>
      </w:r>
    </w:p>
    <w:p w:rsidR="00645200" w:rsidRPr="00BD56C2" w:rsidRDefault="00BD56C2" w:rsidP="00BD56C2">
      <w:pPr>
        <w:pStyle w:val="22"/>
        <w:tabs>
          <w:tab w:val="left" w:pos="1632"/>
        </w:tabs>
        <w:spacing w:after="0" w:line="240" w:lineRule="auto"/>
        <w:ind w:firstLine="567"/>
        <w:jc w:val="both"/>
        <w:rPr>
          <w:sz w:val="24"/>
          <w:szCs w:val="24"/>
        </w:rPr>
      </w:pPr>
      <w:r w:rsidRPr="00BD56C2">
        <w:rPr>
          <w:sz w:val="24"/>
          <w:szCs w:val="24"/>
        </w:rPr>
        <w:t xml:space="preserve">2.27. </w:t>
      </w:r>
      <w:r w:rsidR="0054197C" w:rsidRPr="00BD56C2">
        <w:rPr>
          <w:sz w:val="24"/>
          <w:szCs w:val="24"/>
        </w:rPr>
        <w:t xml:space="preserve">При </w:t>
      </w:r>
      <w:r w:rsidR="00122217" w:rsidRPr="00BD56C2">
        <w:rPr>
          <w:sz w:val="24"/>
          <w:szCs w:val="24"/>
        </w:rPr>
        <w:t xml:space="preserve">предоставлении муниципальной </w:t>
      </w:r>
      <w:r w:rsidR="0054197C" w:rsidRPr="00BD56C2">
        <w:rPr>
          <w:sz w:val="24"/>
          <w:szCs w:val="24"/>
        </w:rPr>
        <w:t>услуги запрещается требовать от заявителя:</w:t>
      </w:r>
      <w:r w:rsidR="00645200" w:rsidRPr="00BD56C2">
        <w:rPr>
          <w:sz w:val="24"/>
          <w:szCs w:val="24"/>
        </w:rPr>
        <w:t xml:space="preserve"> </w:t>
      </w:r>
    </w:p>
    <w:p w:rsidR="00645200" w:rsidRPr="00BD56C2" w:rsidRDefault="00645200" w:rsidP="00BD56C2">
      <w:pPr>
        <w:pStyle w:val="22"/>
        <w:tabs>
          <w:tab w:val="left" w:pos="1632"/>
        </w:tabs>
        <w:spacing w:after="0" w:line="240" w:lineRule="auto"/>
        <w:ind w:firstLine="709"/>
        <w:jc w:val="both"/>
        <w:rPr>
          <w:sz w:val="24"/>
          <w:szCs w:val="24"/>
        </w:rPr>
      </w:pPr>
      <w:r w:rsidRPr="00BD56C2">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45200" w:rsidRPr="00BD56C2" w:rsidRDefault="00645200" w:rsidP="00BD56C2">
      <w:pPr>
        <w:pStyle w:val="22"/>
        <w:tabs>
          <w:tab w:val="left" w:pos="1632"/>
        </w:tabs>
        <w:spacing w:after="0" w:line="240" w:lineRule="auto"/>
        <w:ind w:firstLine="709"/>
        <w:jc w:val="both"/>
        <w:rPr>
          <w:sz w:val="24"/>
          <w:szCs w:val="24"/>
        </w:rPr>
      </w:pPr>
      <w:r w:rsidRPr="00BD56C2">
        <w:rPr>
          <w:sz w:val="24"/>
          <w:szCs w:val="24"/>
        </w:rPr>
        <w:t>-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указанных в части 6 статьи 7 Федерального закона от 27.07.2010 года № 210-ФЗ «Об организации предоставления государственных и муниципальных услуг».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45200" w:rsidRPr="00BD56C2" w:rsidRDefault="00645200" w:rsidP="00BD56C2">
      <w:pPr>
        <w:pStyle w:val="22"/>
        <w:tabs>
          <w:tab w:val="left" w:pos="1632"/>
        </w:tabs>
        <w:spacing w:after="0" w:line="240" w:lineRule="auto"/>
        <w:ind w:firstLine="567"/>
        <w:jc w:val="both"/>
        <w:rPr>
          <w:sz w:val="24"/>
          <w:szCs w:val="24"/>
        </w:rPr>
      </w:pPr>
      <w:r w:rsidRPr="00BD56C2">
        <w:rPr>
          <w:sz w:val="24"/>
          <w:szCs w:val="24"/>
        </w:rPr>
        <w:t>-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 9 Федерального закона от 27.07.2010 года № 210-ФЗ «Об организации предоставления государственных и муниципальных услуг»;</w:t>
      </w:r>
    </w:p>
    <w:p w:rsidR="00645200" w:rsidRPr="00BD56C2" w:rsidRDefault="00645200" w:rsidP="00BD56C2">
      <w:pPr>
        <w:pStyle w:val="22"/>
        <w:tabs>
          <w:tab w:val="left" w:pos="1632"/>
        </w:tabs>
        <w:spacing w:after="0" w:line="240" w:lineRule="auto"/>
        <w:ind w:firstLine="567"/>
        <w:jc w:val="both"/>
        <w:rPr>
          <w:sz w:val="24"/>
          <w:szCs w:val="24"/>
        </w:rPr>
      </w:pPr>
      <w:r w:rsidRPr="00BD56C2">
        <w:rPr>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45200" w:rsidRPr="00BD56C2" w:rsidRDefault="00645200" w:rsidP="00BD56C2">
      <w:pPr>
        <w:pStyle w:val="22"/>
        <w:tabs>
          <w:tab w:val="left" w:pos="1632"/>
        </w:tabs>
        <w:spacing w:after="0" w:line="240" w:lineRule="auto"/>
        <w:ind w:firstLine="567"/>
        <w:jc w:val="both"/>
        <w:rPr>
          <w:sz w:val="24"/>
          <w:szCs w:val="24"/>
        </w:rPr>
      </w:pPr>
      <w:r w:rsidRPr="00BD56C2">
        <w:rPr>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45200" w:rsidRPr="00BD56C2" w:rsidRDefault="00645200" w:rsidP="00BD56C2">
      <w:pPr>
        <w:pStyle w:val="22"/>
        <w:tabs>
          <w:tab w:val="left" w:pos="1632"/>
        </w:tabs>
        <w:spacing w:after="0" w:line="240" w:lineRule="auto"/>
        <w:ind w:firstLine="567"/>
        <w:jc w:val="both"/>
        <w:rPr>
          <w:sz w:val="24"/>
          <w:szCs w:val="24"/>
        </w:rPr>
      </w:pPr>
      <w:r w:rsidRPr="00BD56C2">
        <w:rPr>
          <w:sz w:val="24"/>
          <w:szCs w:val="24"/>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645200" w:rsidRPr="00BD56C2" w:rsidRDefault="00645200" w:rsidP="00BD56C2">
      <w:pPr>
        <w:pStyle w:val="22"/>
        <w:tabs>
          <w:tab w:val="left" w:pos="1632"/>
        </w:tabs>
        <w:spacing w:after="0" w:line="240" w:lineRule="auto"/>
        <w:ind w:firstLine="567"/>
        <w:jc w:val="both"/>
        <w:rPr>
          <w:sz w:val="24"/>
          <w:szCs w:val="24"/>
        </w:rPr>
      </w:pPr>
      <w:r w:rsidRPr="00BD56C2">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E421F" w:rsidRPr="00BD56C2" w:rsidRDefault="00645200" w:rsidP="00BD56C2">
      <w:pPr>
        <w:pStyle w:val="22"/>
        <w:shd w:val="clear" w:color="auto" w:fill="auto"/>
        <w:tabs>
          <w:tab w:val="left" w:pos="1632"/>
        </w:tabs>
        <w:spacing w:after="0" w:line="240" w:lineRule="auto"/>
        <w:ind w:firstLine="567"/>
        <w:jc w:val="both"/>
        <w:rPr>
          <w:sz w:val="24"/>
          <w:szCs w:val="24"/>
        </w:rPr>
      </w:pPr>
      <w:r w:rsidRPr="00BD56C2">
        <w:rPr>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w:t>
      </w:r>
      <w:r w:rsidRPr="00BD56C2">
        <w:rPr>
          <w:sz w:val="24"/>
          <w:szCs w:val="24"/>
        </w:rPr>
        <w:lastRenderedPageBreak/>
        <w:t>1.1 статьи 16 Федерального закона от 27.07.2010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645200" w:rsidRPr="00BD56C2" w:rsidRDefault="00645200" w:rsidP="00BD56C2">
      <w:pPr>
        <w:pStyle w:val="22"/>
        <w:shd w:val="clear" w:color="auto" w:fill="auto"/>
        <w:tabs>
          <w:tab w:val="left" w:pos="1632"/>
        </w:tabs>
        <w:spacing w:after="0" w:line="240" w:lineRule="auto"/>
        <w:ind w:firstLine="567"/>
        <w:jc w:val="both"/>
        <w:rPr>
          <w:sz w:val="24"/>
          <w:szCs w:val="24"/>
        </w:rPr>
      </w:pPr>
      <w:r w:rsidRPr="00BD56C2">
        <w:rPr>
          <w:sz w:val="24"/>
          <w:szCs w:val="24"/>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года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E421F" w:rsidRPr="00BD56C2" w:rsidRDefault="00BD56C2" w:rsidP="00BD56C2">
      <w:pPr>
        <w:pStyle w:val="22"/>
        <w:shd w:val="clear" w:color="auto" w:fill="auto"/>
        <w:tabs>
          <w:tab w:val="left" w:pos="1388"/>
        </w:tabs>
        <w:spacing w:after="0" w:line="240" w:lineRule="auto"/>
        <w:ind w:firstLine="567"/>
        <w:jc w:val="both"/>
        <w:rPr>
          <w:sz w:val="24"/>
          <w:szCs w:val="24"/>
        </w:rPr>
      </w:pPr>
      <w:r w:rsidRPr="00BD56C2">
        <w:rPr>
          <w:sz w:val="24"/>
          <w:szCs w:val="24"/>
        </w:rPr>
        <w:t xml:space="preserve">2.28. </w:t>
      </w:r>
      <w:r w:rsidR="0054197C" w:rsidRPr="00BD56C2">
        <w:rPr>
          <w:sz w:val="24"/>
          <w:szCs w:val="24"/>
        </w:rPr>
        <w:t>Местоположение административных зданий, в которых осуществляется прием заявлений и документов,</w:t>
      </w:r>
      <w:r w:rsidR="00645200" w:rsidRPr="00BD56C2">
        <w:rPr>
          <w:sz w:val="24"/>
          <w:szCs w:val="24"/>
        </w:rPr>
        <w:t xml:space="preserve"> необходимых для предоставления муниципальной </w:t>
      </w:r>
      <w:r w:rsidR="0054197C" w:rsidRPr="00BD56C2">
        <w:rPr>
          <w:sz w:val="24"/>
          <w:szCs w:val="24"/>
        </w:rPr>
        <w:t>услуги, а также вы</w:t>
      </w:r>
      <w:r w:rsidR="00645200" w:rsidRPr="00BD56C2">
        <w:rPr>
          <w:sz w:val="24"/>
          <w:szCs w:val="24"/>
        </w:rPr>
        <w:t xml:space="preserve">дача результатов предоставления муниципальной </w:t>
      </w:r>
      <w:r w:rsidR="0054197C" w:rsidRPr="00BD56C2">
        <w:rPr>
          <w:sz w:val="24"/>
          <w:szCs w:val="24"/>
        </w:rPr>
        <w:t>услуги, должно обеспечивать удобство для граждан с точки зрения пешеходной доступности от остановок общественного транспорта.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BD56C2">
        <w:rPr>
          <w:sz w:val="24"/>
          <w:szCs w:val="24"/>
          <w:lang w:val="en-US" w:eastAsia="en-US" w:bidi="en-US"/>
        </w:rPr>
        <w:t xml:space="preserve">I, </w:t>
      </w:r>
      <w:r w:rsidRPr="00BD56C2">
        <w:rPr>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w:t>
      </w:r>
      <w:r w:rsidR="00EE0781" w:rsidRPr="00BD56C2">
        <w:rPr>
          <w:sz w:val="24"/>
          <w:szCs w:val="24"/>
        </w:rPr>
        <w:t xml:space="preserve">ения, в которых предоставляется муниципальная </w:t>
      </w:r>
      <w:r w:rsidRPr="00BD56C2">
        <w:rPr>
          <w:sz w:val="24"/>
          <w:szCs w:val="24"/>
        </w:rPr>
        <w:t>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наименование;</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местонахождение и юридический адрес;</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режим работы;</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график приема;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номера телефонов для справок.</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Помещения, в которых предост</w:t>
      </w:r>
      <w:r w:rsidR="00EE0781" w:rsidRPr="00BD56C2">
        <w:rPr>
          <w:sz w:val="24"/>
          <w:szCs w:val="24"/>
        </w:rPr>
        <w:t xml:space="preserve">авляется муниципальная </w:t>
      </w:r>
      <w:r w:rsidRPr="00BD56C2">
        <w:rPr>
          <w:sz w:val="24"/>
          <w:szCs w:val="24"/>
        </w:rPr>
        <w:t>услуга, должны соответствовать санитарно-эпидемиологическим правилам и нормативам.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Помещения, в которых п</w:t>
      </w:r>
      <w:r w:rsidR="00EE0781" w:rsidRPr="00BD56C2">
        <w:rPr>
          <w:sz w:val="24"/>
          <w:szCs w:val="24"/>
        </w:rPr>
        <w:t xml:space="preserve">редоставляется муниципальная </w:t>
      </w:r>
      <w:r w:rsidRPr="00BD56C2">
        <w:rPr>
          <w:sz w:val="24"/>
          <w:szCs w:val="24"/>
        </w:rPr>
        <w:t>услуга, оснащаются:</w:t>
      </w:r>
    </w:p>
    <w:p w:rsidR="00CE421F" w:rsidRPr="00BD56C2" w:rsidRDefault="0054197C" w:rsidP="00BD56C2">
      <w:pPr>
        <w:pStyle w:val="22"/>
        <w:shd w:val="clear" w:color="auto" w:fill="auto"/>
        <w:spacing w:after="0" w:line="240" w:lineRule="auto"/>
        <w:ind w:left="740" w:right="1640"/>
        <w:jc w:val="left"/>
        <w:rPr>
          <w:sz w:val="24"/>
          <w:szCs w:val="24"/>
        </w:rPr>
      </w:pPr>
      <w:r w:rsidRPr="00BD56C2">
        <w:rPr>
          <w:sz w:val="24"/>
          <w:szCs w:val="24"/>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Места для заполнения заявлений оборудуются стульями, столами (стойками), бланками заявлений, письменными принадлежностями.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Места приема Заявителей оборудуются информационными табличками (вывесками) с указанием: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номера кабинета и наименования отдела;</w:t>
      </w:r>
    </w:p>
    <w:p w:rsidR="00CE421F" w:rsidRPr="00BD56C2" w:rsidRDefault="0054197C" w:rsidP="00BD56C2">
      <w:pPr>
        <w:pStyle w:val="22"/>
        <w:shd w:val="clear" w:color="auto" w:fill="auto"/>
        <w:spacing w:after="0" w:line="240" w:lineRule="auto"/>
        <w:ind w:firstLine="740"/>
        <w:jc w:val="left"/>
        <w:rPr>
          <w:sz w:val="24"/>
          <w:szCs w:val="24"/>
        </w:rPr>
      </w:pPr>
      <w:r w:rsidRPr="00BD56C2">
        <w:rPr>
          <w:sz w:val="24"/>
          <w:szCs w:val="24"/>
        </w:rPr>
        <w:t>фамилии, имени и отчества (последнее - при наличии), должности ответственного лица за прием документов; графика приема Заявителей.</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w:t>
      </w:r>
      <w:r w:rsidRPr="00BD56C2">
        <w:rPr>
          <w:sz w:val="24"/>
          <w:szCs w:val="24"/>
        </w:rPr>
        <w:lastRenderedPageBreak/>
        <w:t>данных, печатающим устройством (принтером) и копирующим устройством.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При </w:t>
      </w:r>
      <w:r w:rsidR="00EE0781" w:rsidRPr="00BD56C2">
        <w:rPr>
          <w:sz w:val="24"/>
          <w:szCs w:val="24"/>
        </w:rPr>
        <w:t xml:space="preserve">предоставлении муниципальной </w:t>
      </w:r>
      <w:r w:rsidRPr="00BD56C2">
        <w:rPr>
          <w:sz w:val="24"/>
          <w:szCs w:val="24"/>
        </w:rPr>
        <w:t>услуги инвалидам обеспечиваются: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возможность беспрепятственного доступа к объекту (зданию, помещению), в котором предоставляется государственная (муниципальная) услуга;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возможность самостоятельного передвижения по территории, на которой расположены здания и помещ</w:t>
      </w:r>
      <w:r w:rsidR="00EE0781" w:rsidRPr="00BD56C2">
        <w:rPr>
          <w:sz w:val="24"/>
          <w:szCs w:val="24"/>
        </w:rPr>
        <w:t xml:space="preserve">ения, в которых предоставляется муниципальная </w:t>
      </w:r>
      <w:r w:rsidRPr="00BD56C2">
        <w:rPr>
          <w:sz w:val="24"/>
          <w:szCs w:val="24"/>
        </w:rPr>
        <w:t>услуга, а также входа в такие объекты и выхода из них, посадки в транспортное средство и высадки из него, в том числе с использование кресла- коляски;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сопровождение инвалидов, имеющих стойкие расстройства функции зрения и самостоятельного передвижения;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EE0781" w:rsidRPr="00BD56C2">
        <w:rPr>
          <w:sz w:val="24"/>
          <w:szCs w:val="24"/>
        </w:rPr>
        <w:t xml:space="preserve">государственная муниципальная </w:t>
      </w:r>
      <w:r w:rsidRPr="00BD56C2">
        <w:rPr>
          <w:sz w:val="24"/>
          <w:szCs w:val="24"/>
        </w:rPr>
        <w:t>услуга, и к</w:t>
      </w:r>
      <w:r w:rsidR="00EE0781" w:rsidRPr="00BD56C2">
        <w:rPr>
          <w:sz w:val="24"/>
          <w:szCs w:val="24"/>
        </w:rPr>
        <w:t xml:space="preserve"> муниципальной</w:t>
      </w:r>
      <w:r w:rsidRPr="00BD56C2">
        <w:rPr>
          <w:sz w:val="24"/>
          <w:szCs w:val="24"/>
        </w:rPr>
        <w:t xml:space="preserve"> услуге с учетом ограничений их</w:t>
      </w:r>
      <w:r w:rsidR="00EE0781" w:rsidRPr="00BD56C2">
        <w:rPr>
          <w:sz w:val="24"/>
          <w:szCs w:val="24"/>
        </w:rPr>
        <w:t xml:space="preserve"> </w:t>
      </w:r>
      <w:r w:rsidRPr="00BD56C2">
        <w:rPr>
          <w:sz w:val="24"/>
          <w:szCs w:val="24"/>
        </w:rPr>
        <w:t>жизнедеятельности;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допуск </w:t>
      </w:r>
      <w:proofErr w:type="spellStart"/>
      <w:r w:rsidRPr="00BD56C2">
        <w:rPr>
          <w:sz w:val="24"/>
          <w:szCs w:val="24"/>
        </w:rPr>
        <w:t>сурдопереводчика</w:t>
      </w:r>
      <w:proofErr w:type="spellEnd"/>
      <w:r w:rsidRPr="00BD56C2">
        <w:rPr>
          <w:sz w:val="24"/>
          <w:szCs w:val="24"/>
        </w:rPr>
        <w:t xml:space="preserve"> и </w:t>
      </w:r>
      <w:proofErr w:type="spellStart"/>
      <w:r w:rsidRPr="00BD56C2">
        <w:rPr>
          <w:sz w:val="24"/>
          <w:szCs w:val="24"/>
        </w:rPr>
        <w:t>тифлосурдопереводчика</w:t>
      </w:r>
      <w:proofErr w:type="spellEnd"/>
      <w:r w:rsidRPr="00BD56C2">
        <w:rPr>
          <w:sz w:val="24"/>
          <w:szCs w:val="24"/>
        </w:rPr>
        <w:t>;</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EE0781" w:rsidRPr="00BD56C2">
        <w:rPr>
          <w:sz w:val="24"/>
          <w:szCs w:val="24"/>
        </w:rPr>
        <w:t xml:space="preserve">муниципальные </w:t>
      </w:r>
      <w:r w:rsidRPr="00BD56C2">
        <w:rPr>
          <w:sz w:val="24"/>
          <w:szCs w:val="24"/>
        </w:rPr>
        <w:t>услуги;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оказание инвалидам помощи в преодолении барьеров, мешающих </w:t>
      </w:r>
      <w:r w:rsidR="00EE0781" w:rsidRPr="00BD56C2">
        <w:rPr>
          <w:sz w:val="24"/>
          <w:szCs w:val="24"/>
        </w:rPr>
        <w:t xml:space="preserve">получению ими </w:t>
      </w:r>
      <w:r w:rsidRPr="00BD56C2">
        <w:rPr>
          <w:sz w:val="24"/>
          <w:szCs w:val="24"/>
        </w:rPr>
        <w:t>муниципальных услуг наравне с другими лицами.</w:t>
      </w:r>
    </w:p>
    <w:p w:rsidR="00CE421F" w:rsidRPr="00BD56C2" w:rsidRDefault="00BD56C2" w:rsidP="00BD56C2">
      <w:pPr>
        <w:pStyle w:val="22"/>
        <w:shd w:val="clear" w:color="auto" w:fill="auto"/>
        <w:tabs>
          <w:tab w:val="left" w:pos="1862"/>
        </w:tabs>
        <w:spacing w:after="0" w:line="240" w:lineRule="auto"/>
        <w:ind w:firstLine="567"/>
        <w:jc w:val="both"/>
        <w:rPr>
          <w:sz w:val="24"/>
          <w:szCs w:val="24"/>
        </w:rPr>
      </w:pPr>
      <w:r w:rsidRPr="00BD56C2">
        <w:rPr>
          <w:color w:val="auto"/>
          <w:sz w:val="24"/>
          <w:szCs w:val="24"/>
        </w:rPr>
        <w:t xml:space="preserve">2.29. </w:t>
      </w:r>
      <w:r w:rsidR="0054197C" w:rsidRPr="00BD56C2">
        <w:rPr>
          <w:sz w:val="24"/>
          <w:szCs w:val="24"/>
        </w:rPr>
        <w:t xml:space="preserve">Основными показателями доступности предоставления </w:t>
      </w:r>
      <w:r w:rsidR="00EE0781" w:rsidRPr="00BD56C2">
        <w:rPr>
          <w:sz w:val="24"/>
          <w:szCs w:val="24"/>
        </w:rPr>
        <w:t xml:space="preserve">муниципальной </w:t>
      </w:r>
      <w:r w:rsidR="0054197C" w:rsidRPr="00BD56C2">
        <w:rPr>
          <w:sz w:val="24"/>
          <w:szCs w:val="24"/>
        </w:rPr>
        <w:t>услуги являются: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наличие полной и понятной информации о порядк</w:t>
      </w:r>
      <w:r w:rsidR="00EE0781" w:rsidRPr="00BD56C2">
        <w:rPr>
          <w:sz w:val="24"/>
          <w:szCs w:val="24"/>
        </w:rPr>
        <w:t xml:space="preserve">е, сроках и ходе предоставления муниципальной </w:t>
      </w:r>
      <w:r w:rsidRPr="00BD56C2">
        <w:rPr>
          <w:sz w:val="24"/>
          <w:szCs w:val="24"/>
        </w:rPr>
        <w:t xml:space="preserve">услуги в </w:t>
      </w:r>
      <w:r w:rsidR="00EE0781" w:rsidRPr="00BD56C2">
        <w:rPr>
          <w:sz w:val="24"/>
          <w:szCs w:val="24"/>
        </w:rPr>
        <w:t>информационно телекоммуникационных</w:t>
      </w:r>
      <w:r w:rsidRPr="00BD56C2">
        <w:rPr>
          <w:sz w:val="24"/>
          <w:szCs w:val="24"/>
        </w:rPr>
        <w:t xml:space="preserve"> сетях общего пользования (в том числе в сети «Интернет»), средствах массовой информации;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возможность получения заявителем уведомлений о предоставлении </w:t>
      </w:r>
      <w:r w:rsidR="00EE0781" w:rsidRPr="00BD56C2">
        <w:rPr>
          <w:sz w:val="24"/>
          <w:szCs w:val="24"/>
        </w:rPr>
        <w:t xml:space="preserve">муниципальной </w:t>
      </w:r>
      <w:r w:rsidRPr="00BD56C2">
        <w:rPr>
          <w:sz w:val="24"/>
          <w:szCs w:val="24"/>
        </w:rPr>
        <w:t>услуги с помощью ЕПГУ, регионального портала;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возможность получения информ</w:t>
      </w:r>
      <w:r w:rsidR="00EE0781" w:rsidRPr="00BD56C2">
        <w:rPr>
          <w:sz w:val="24"/>
          <w:szCs w:val="24"/>
        </w:rPr>
        <w:t xml:space="preserve">ации о ходе предоставления муниципальной </w:t>
      </w:r>
      <w:r w:rsidRPr="00BD56C2">
        <w:rPr>
          <w:sz w:val="24"/>
          <w:szCs w:val="24"/>
        </w:rPr>
        <w:t xml:space="preserve">услуги, в том числе с использованием </w:t>
      </w:r>
      <w:r w:rsidR="00EE0781" w:rsidRPr="00BD56C2">
        <w:rPr>
          <w:sz w:val="24"/>
          <w:szCs w:val="24"/>
        </w:rPr>
        <w:t>информационно коммуникационных</w:t>
      </w:r>
      <w:r w:rsidRPr="00BD56C2">
        <w:rPr>
          <w:sz w:val="24"/>
          <w:szCs w:val="24"/>
        </w:rPr>
        <w:t xml:space="preserve"> технологий.</w:t>
      </w:r>
    </w:p>
    <w:p w:rsidR="00CE421F" w:rsidRPr="00BD56C2" w:rsidRDefault="00BD56C2" w:rsidP="00BD56C2">
      <w:pPr>
        <w:pStyle w:val="22"/>
        <w:shd w:val="clear" w:color="auto" w:fill="auto"/>
        <w:tabs>
          <w:tab w:val="left" w:pos="1386"/>
        </w:tabs>
        <w:spacing w:after="0" w:line="240" w:lineRule="auto"/>
        <w:ind w:firstLine="567"/>
        <w:jc w:val="both"/>
        <w:rPr>
          <w:sz w:val="24"/>
          <w:szCs w:val="24"/>
        </w:rPr>
      </w:pPr>
      <w:r w:rsidRPr="00BD56C2">
        <w:rPr>
          <w:sz w:val="24"/>
          <w:szCs w:val="24"/>
        </w:rPr>
        <w:t xml:space="preserve">2.30. </w:t>
      </w:r>
      <w:r w:rsidR="0054197C" w:rsidRPr="00BD56C2">
        <w:rPr>
          <w:sz w:val="24"/>
          <w:szCs w:val="24"/>
        </w:rPr>
        <w:t>Основными показ</w:t>
      </w:r>
      <w:r w:rsidR="00EE0781" w:rsidRPr="00BD56C2">
        <w:rPr>
          <w:sz w:val="24"/>
          <w:szCs w:val="24"/>
        </w:rPr>
        <w:t xml:space="preserve">ателями качества предоставления муниципальной </w:t>
      </w:r>
      <w:r w:rsidR="0054197C" w:rsidRPr="00BD56C2">
        <w:rPr>
          <w:sz w:val="24"/>
          <w:szCs w:val="24"/>
        </w:rPr>
        <w:t>услуги являются: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своевременность </w:t>
      </w:r>
      <w:r w:rsidR="00EE0781" w:rsidRPr="00BD56C2">
        <w:rPr>
          <w:sz w:val="24"/>
          <w:szCs w:val="24"/>
        </w:rPr>
        <w:t xml:space="preserve">предоставления государственной </w:t>
      </w:r>
      <w:r w:rsidRPr="00BD56C2">
        <w:rPr>
          <w:sz w:val="24"/>
          <w:szCs w:val="24"/>
        </w:rPr>
        <w:t>муници</w:t>
      </w:r>
      <w:r w:rsidR="00EE0781" w:rsidRPr="00BD56C2">
        <w:rPr>
          <w:sz w:val="24"/>
          <w:szCs w:val="24"/>
        </w:rPr>
        <w:t xml:space="preserve">пальной </w:t>
      </w:r>
      <w:r w:rsidRPr="00BD56C2">
        <w:rPr>
          <w:sz w:val="24"/>
          <w:szCs w:val="24"/>
        </w:rPr>
        <w:t>услуги в соответствии со стандартом ее предоставления, установленным настоящим Административным регламентом;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минимально возможное количество взаимодействий гражданина с должностными лицами, участвующими в </w:t>
      </w:r>
      <w:r w:rsidR="00EE0781" w:rsidRPr="00BD56C2">
        <w:rPr>
          <w:sz w:val="24"/>
          <w:szCs w:val="24"/>
        </w:rPr>
        <w:t xml:space="preserve">предоставлении </w:t>
      </w:r>
      <w:r w:rsidRPr="00BD56C2">
        <w:rPr>
          <w:sz w:val="24"/>
          <w:szCs w:val="24"/>
        </w:rPr>
        <w:t>муниципаль</w:t>
      </w:r>
      <w:r w:rsidR="00EE0781" w:rsidRPr="00BD56C2">
        <w:rPr>
          <w:sz w:val="24"/>
          <w:szCs w:val="24"/>
        </w:rPr>
        <w:t xml:space="preserve">ной </w:t>
      </w:r>
      <w:r w:rsidRPr="00BD56C2">
        <w:rPr>
          <w:sz w:val="24"/>
          <w:szCs w:val="24"/>
        </w:rPr>
        <w:t>услуги;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отсутствие нарушений установленных сроков в процессе предоставления </w:t>
      </w:r>
      <w:r w:rsidR="00EE0781" w:rsidRPr="00BD56C2">
        <w:rPr>
          <w:sz w:val="24"/>
          <w:szCs w:val="24"/>
        </w:rPr>
        <w:t xml:space="preserve">муниципальной </w:t>
      </w:r>
      <w:r w:rsidRPr="00BD56C2">
        <w:rPr>
          <w:sz w:val="24"/>
          <w:szCs w:val="24"/>
        </w:rPr>
        <w:t>услуги;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отсутствие заявлений об оспаривании решений, действий (бездействия) Уполномоченного органа, его должностных лиц, принимаемых (</w:t>
      </w:r>
      <w:r w:rsidR="00EE0781" w:rsidRPr="00BD56C2">
        <w:rPr>
          <w:sz w:val="24"/>
          <w:szCs w:val="24"/>
        </w:rPr>
        <w:t xml:space="preserve">совершенных) при предоставлении муниципальной </w:t>
      </w:r>
      <w:r w:rsidRPr="00BD56C2">
        <w:rPr>
          <w:sz w:val="24"/>
          <w:szCs w:val="24"/>
        </w:rPr>
        <w:t>услуги, по итогам рассмотрения которых вынесены решения об удовлетворении (частичном удовлетворении) требований заявителей.</w:t>
      </w:r>
    </w:p>
    <w:p w:rsidR="00BD56C2" w:rsidRPr="00BD56C2" w:rsidRDefault="00BD56C2" w:rsidP="00BD56C2">
      <w:pPr>
        <w:pStyle w:val="22"/>
        <w:shd w:val="clear" w:color="auto" w:fill="auto"/>
        <w:spacing w:after="0" w:line="240" w:lineRule="auto"/>
        <w:ind w:firstLine="740"/>
        <w:jc w:val="both"/>
        <w:rPr>
          <w:sz w:val="24"/>
          <w:szCs w:val="24"/>
        </w:rPr>
      </w:pPr>
    </w:p>
    <w:p w:rsidR="00CE421F" w:rsidRPr="00BD56C2" w:rsidRDefault="00BD56C2" w:rsidP="00BD56C2">
      <w:pPr>
        <w:pStyle w:val="30"/>
        <w:shd w:val="clear" w:color="auto" w:fill="auto"/>
        <w:tabs>
          <w:tab w:val="left" w:pos="1277"/>
        </w:tabs>
        <w:spacing w:before="0" w:after="0" w:line="240" w:lineRule="auto"/>
        <w:jc w:val="center"/>
        <w:rPr>
          <w:sz w:val="24"/>
          <w:szCs w:val="24"/>
        </w:rPr>
      </w:pPr>
      <w:r w:rsidRPr="00BD56C2">
        <w:rPr>
          <w:sz w:val="24"/>
          <w:szCs w:val="24"/>
          <w:lang w:val="en-US"/>
        </w:rPr>
        <w:t xml:space="preserve">III. </w:t>
      </w:r>
      <w:r w:rsidR="0054197C" w:rsidRPr="00BD56C2">
        <w:rPr>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CE421F" w:rsidRPr="00BD56C2" w:rsidRDefault="00BD56C2" w:rsidP="00BD56C2">
      <w:pPr>
        <w:pStyle w:val="22"/>
        <w:shd w:val="clear" w:color="auto" w:fill="auto"/>
        <w:tabs>
          <w:tab w:val="left" w:pos="536"/>
        </w:tabs>
        <w:spacing w:after="0" w:line="240" w:lineRule="auto"/>
        <w:ind w:firstLine="567"/>
        <w:jc w:val="both"/>
        <w:rPr>
          <w:sz w:val="24"/>
          <w:szCs w:val="24"/>
        </w:rPr>
      </w:pPr>
      <w:r w:rsidRPr="00BD56C2">
        <w:rPr>
          <w:sz w:val="24"/>
          <w:szCs w:val="24"/>
        </w:rPr>
        <w:t xml:space="preserve">3.1. </w:t>
      </w:r>
      <w:r w:rsidR="0054197C" w:rsidRPr="00BD56C2">
        <w:rPr>
          <w:sz w:val="24"/>
          <w:szCs w:val="24"/>
        </w:rPr>
        <w:t>Предо</w:t>
      </w:r>
      <w:r w:rsidR="00CA3DC9" w:rsidRPr="00BD56C2">
        <w:rPr>
          <w:sz w:val="24"/>
          <w:szCs w:val="24"/>
        </w:rPr>
        <w:t xml:space="preserve">ставление муниципальной </w:t>
      </w:r>
      <w:r w:rsidR="0054197C" w:rsidRPr="00BD56C2">
        <w:rPr>
          <w:sz w:val="24"/>
          <w:szCs w:val="24"/>
        </w:rPr>
        <w:t>услуги включает в себя следующие административные процедуры:</w:t>
      </w:r>
    </w:p>
    <w:p w:rsidR="00CE421F" w:rsidRPr="00BD56C2" w:rsidRDefault="00CA3DC9" w:rsidP="00BD56C2">
      <w:pPr>
        <w:pStyle w:val="22"/>
        <w:shd w:val="clear" w:color="auto" w:fill="auto"/>
        <w:spacing w:after="0" w:line="240" w:lineRule="auto"/>
        <w:ind w:firstLine="740"/>
        <w:jc w:val="both"/>
        <w:rPr>
          <w:sz w:val="24"/>
          <w:szCs w:val="24"/>
        </w:rPr>
      </w:pPr>
      <w:r w:rsidRPr="00BD56C2">
        <w:rPr>
          <w:sz w:val="24"/>
          <w:szCs w:val="24"/>
        </w:rPr>
        <w:t xml:space="preserve">- </w:t>
      </w:r>
      <w:r w:rsidR="0054197C" w:rsidRPr="00BD56C2">
        <w:rPr>
          <w:sz w:val="24"/>
          <w:szCs w:val="24"/>
        </w:rPr>
        <w:t>прием, проверка документов и регистрация заявления;</w:t>
      </w:r>
    </w:p>
    <w:p w:rsidR="00CE421F" w:rsidRPr="00BD56C2" w:rsidRDefault="00CA3DC9" w:rsidP="00BD56C2">
      <w:pPr>
        <w:pStyle w:val="22"/>
        <w:shd w:val="clear" w:color="auto" w:fill="auto"/>
        <w:spacing w:after="0" w:line="240" w:lineRule="auto"/>
        <w:ind w:firstLine="740"/>
        <w:jc w:val="both"/>
        <w:rPr>
          <w:sz w:val="24"/>
          <w:szCs w:val="24"/>
        </w:rPr>
      </w:pPr>
      <w:r w:rsidRPr="00BD56C2">
        <w:rPr>
          <w:sz w:val="24"/>
          <w:szCs w:val="24"/>
        </w:rPr>
        <w:t xml:space="preserve">- </w:t>
      </w:r>
      <w:r w:rsidR="0054197C" w:rsidRPr="00BD56C2">
        <w:rPr>
          <w:sz w:val="24"/>
          <w:szCs w:val="24"/>
        </w:rPr>
        <w:t xml:space="preserve">получение сведений посредством межведомственного информационного взаимодействия, в </w:t>
      </w:r>
      <w:proofErr w:type="spellStart"/>
      <w:r w:rsidR="0054197C" w:rsidRPr="00BD56C2">
        <w:rPr>
          <w:sz w:val="24"/>
          <w:szCs w:val="24"/>
        </w:rPr>
        <w:t>т.ч</w:t>
      </w:r>
      <w:proofErr w:type="spellEnd"/>
      <w:r w:rsidR="0054197C" w:rsidRPr="00BD56C2">
        <w:rPr>
          <w:sz w:val="24"/>
          <w:szCs w:val="24"/>
        </w:rPr>
        <w:t>.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CA3DC9" w:rsidRPr="00BD56C2" w:rsidRDefault="00CA3DC9" w:rsidP="00BD56C2">
      <w:pPr>
        <w:pStyle w:val="22"/>
        <w:shd w:val="clear" w:color="auto" w:fill="auto"/>
        <w:spacing w:after="0" w:line="240" w:lineRule="auto"/>
        <w:ind w:left="740" w:right="4820"/>
        <w:jc w:val="left"/>
        <w:rPr>
          <w:sz w:val="24"/>
          <w:szCs w:val="24"/>
        </w:rPr>
      </w:pPr>
      <w:r w:rsidRPr="00BD56C2">
        <w:rPr>
          <w:sz w:val="24"/>
          <w:szCs w:val="24"/>
        </w:rPr>
        <w:lastRenderedPageBreak/>
        <w:t xml:space="preserve">- рассмотрение документов </w:t>
      </w:r>
      <w:r w:rsidR="0054197C" w:rsidRPr="00BD56C2">
        <w:rPr>
          <w:sz w:val="24"/>
          <w:szCs w:val="24"/>
        </w:rPr>
        <w:t xml:space="preserve">сведений; </w:t>
      </w:r>
      <w:r w:rsidRPr="00BD56C2">
        <w:rPr>
          <w:sz w:val="24"/>
          <w:szCs w:val="24"/>
        </w:rPr>
        <w:t xml:space="preserve">- </w:t>
      </w:r>
      <w:r w:rsidR="0054197C" w:rsidRPr="00BD56C2">
        <w:rPr>
          <w:sz w:val="24"/>
          <w:szCs w:val="24"/>
        </w:rPr>
        <w:t xml:space="preserve">принятие решения; </w:t>
      </w:r>
    </w:p>
    <w:p w:rsidR="00CE421F" w:rsidRPr="00BD56C2" w:rsidRDefault="00CA3DC9" w:rsidP="00BD56C2">
      <w:pPr>
        <w:pStyle w:val="22"/>
        <w:shd w:val="clear" w:color="auto" w:fill="auto"/>
        <w:spacing w:after="0" w:line="240" w:lineRule="auto"/>
        <w:ind w:left="740" w:right="4820"/>
        <w:jc w:val="left"/>
        <w:rPr>
          <w:sz w:val="24"/>
          <w:szCs w:val="24"/>
        </w:rPr>
      </w:pPr>
      <w:r w:rsidRPr="00BD56C2">
        <w:rPr>
          <w:sz w:val="24"/>
          <w:szCs w:val="24"/>
        </w:rPr>
        <w:t xml:space="preserve">- </w:t>
      </w:r>
      <w:r w:rsidR="0054197C" w:rsidRPr="00BD56C2">
        <w:rPr>
          <w:sz w:val="24"/>
          <w:szCs w:val="24"/>
        </w:rPr>
        <w:t>выдача результата.</w:t>
      </w:r>
    </w:p>
    <w:p w:rsidR="000B5AAA" w:rsidRPr="00BD56C2" w:rsidRDefault="000B5AAA" w:rsidP="00BD56C2">
      <w:pPr>
        <w:pStyle w:val="22"/>
        <w:shd w:val="clear" w:color="auto" w:fill="auto"/>
        <w:spacing w:after="0" w:line="240" w:lineRule="auto"/>
        <w:ind w:right="-7" w:firstLine="851"/>
        <w:jc w:val="both"/>
        <w:rPr>
          <w:sz w:val="24"/>
          <w:szCs w:val="24"/>
        </w:rPr>
      </w:pPr>
      <w:r w:rsidRPr="00BD56C2">
        <w:rPr>
          <w:sz w:val="24"/>
          <w:szCs w:val="24"/>
        </w:rPr>
        <w:t xml:space="preserve">Описание административных процедур, указано в приложении № 9 к настоящему Административному регламенту. </w:t>
      </w:r>
    </w:p>
    <w:p w:rsidR="00CE421F" w:rsidRPr="00BD56C2" w:rsidRDefault="00BD56C2" w:rsidP="00BD56C2">
      <w:pPr>
        <w:pStyle w:val="22"/>
        <w:shd w:val="clear" w:color="auto" w:fill="auto"/>
        <w:tabs>
          <w:tab w:val="left" w:pos="1301"/>
        </w:tabs>
        <w:spacing w:after="0" w:line="240" w:lineRule="auto"/>
        <w:ind w:firstLine="567"/>
        <w:jc w:val="both"/>
        <w:rPr>
          <w:sz w:val="24"/>
          <w:szCs w:val="24"/>
        </w:rPr>
      </w:pPr>
      <w:r w:rsidRPr="00BD56C2">
        <w:rPr>
          <w:sz w:val="24"/>
          <w:szCs w:val="24"/>
        </w:rPr>
        <w:t xml:space="preserve">3.2. </w:t>
      </w:r>
      <w:r w:rsidR="0054197C" w:rsidRPr="00BD56C2">
        <w:rPr>
          <w:sz w:val="24"/>
          <w:szCs w:val="24"/>
        </w:rPr>
        <w:t xml:space="preserve">При </w:t>
      </w:r>
      <w:r w:rsidR="00CA3DC9" w:rsidRPr="00BD56C2">
        <w:rPr>
          <w:sz w:val="24"/>
          <w:szCs w:val="24"/>
        </w:rPr>
        <w:t xml:space="preserve">предоставлении </w:t>
      </w:r>
      <w:r w:rsidR="0054197C" w:rsidRPr="00BD56C2">
        <w:rPr>
          <w:sz w:val="24"/>
          <w:szCs w:val="24"/>
        </w:rPr>
        <w:t>муниципальной</w:t>
      </w:r>
      <w:r w:rsidR="00CA3DC9" w:rsidRPr="00BD56C2">
        <w:rPr>
          <w:sz w:val="24"/>
          <w:szCs w:val="24"/>
        </w:rPr>
        <w:t xml:space="preserve"> </w:t>
      </w:r>
      <w:r w:rsidR="0054197C" w:rsidRPr="00BD56C2">
        <w:rPr>
          <w:sz w:val="24"/>
          <w:szCs w:val="24"/>
        </w:rPr>
        <w:t>услуги в электронной форме заявителю обеспечиваются: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получение информации о </w:t>
      </w:r>
      <w:r w:rsidR="00CA3DC9" w:rsidRPr="00BD56C2">
        <w:rPr>
          <w:sz w:val="24"/>
          <w:szCs w:val="24"/>
        </w:rPr>
        <w:t xml:space="preserve">порядке и сроках предоставления муниципальной </w:t>
      </w:r>
      <w:r w:rsidRPr="00BD56C2">
        <w:rPr>
          <w:sz w:val="24"/>
          <w:szCs w:val="24"/>
        </w:rPr>
        <w:t>услуги;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формирование заявления;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 xml:space="preserve">прием и регистрация Уполномоченным органом заявления и иных документов, необходимых для предоставления </w:t>
      </w:r>
      <w:r w:rsidR="00CA3DC9" w:rsidRPr="00BD56C2">
        <w:rPr>
          <w:sz w:val="24"/>
          <w:szCs w:val="24"/>
        </w:rPr>
        <w:t>муниципальной</w:t>
      </w:r>
      <w:r w:rsidRPr="00BD56C2">
        <w:rPr>
          <w:sz w:val="24"/>
          <w:szCs w:val="24"/>
        </w:rPr>
        <w:t xml:space="preserve"> услуги;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полу</w:t>
      </w:r>
      <w:r w:rsidR="00CA3DC9" w:rsidRPr="00BD56C2">
        <w:rPr>
          <w:sz w:val="24"/>
          <w:szCs w:val="24"/>
        </w:rPr>
        <w:t xml:space="preserve">чение результата предоставления муниципальной </w:t>
      </w:r>
      <w:r w:rsidRPr="00BD56C2">
        <w:rPr>
          <w:sz w:val="24"/>
          <w:szCs w:val="24"/>
        </w:rPr>
        <w:t>услуги;</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получение сведений о ходе рассмотрения заявления;</w:t>
      </w:r>
    </w:p>
    <w:p w:rsidR="00CE421F" w:rsidRPr="00BD56C2" w:rsidRDefault="0054197C" w:rsidP="00BD56C2">
      <w:pPr>
        <w:pStyle w:val="22"/>
        <w:shd w:val="clear" w:color="auto" w:fill="auto"/>
        <w:tabs>
          <w:tab w:val="left" w:pos="2866"/>
        </w:tabs>
        <w:spacing w:after="0" w:line="240" w:lineRule="auto"/>
        <w:ind w:firstLine="740"/>
        <w:jc w:val="both"/>
        <w:rPr>
          <w:sz w:val="24"/>
          <w:szCs w:val="24"/>
        </w:rPr>
      </w:pPr>
      <w:r w:rsidRPr="00BD56C2">
        <w:rPr>
          <w:sz w:val="24"/>
          <w:szCs w:val="24"/>
        </w:rPr>
        <w:t>осуществление</w:t>
      </w:r>
      <w:r w:rsidRPr="00BD56C2">
        <w:rPr>
          <w:sz w:val="24"/>
          <w:szCs w:val="24"/>
        </w:rPr>
        <w:tab/>
        <w:t>оценки качеств</w:t>
      </w:r>
      <w:r w:rsidR="00CA3DC9" w:rsidRPr="00BD56C2">
        <w:rPr>
          <w:sz w:val="24"/>
          <w:szCs w:val="24"/>
        </w:rPr>
        <w:t xml:space="preserve">а предоставления муниципальной </w:t>
      </w:r>
      <w:r w:rsidRPr="00BD56C2">
        <w:rPr>
          <w:sz w:val="24"/>
          <w:szCs w:val="24"/>
        </w:rPr>
        <w:t>услуги;</w:t>
      </w:r>
    </w:p>
    <w:p w:rsidR="000B5AAA" w:rsidRPr="00BD56C2" w:rsidRDefault="0054197C" w:rsidP="00BD56C2">
      <w:pPr>
        <w:pStyle w:val="22"/>
        <w:shd w:val="clear" w:color="auto" w:fill="auto"/>
        <w:spacing w:after="0" w:line="240" w:lineRule="auto"/>
        <w:ind w:firstLine="740"/>
        <w:jc w:val="both"/>
        <w:rPr>
          <w:sz w:val="24"/>
          <w:szCs w:val="24"/>
        </w:rPr>
      </w:pPr>
      <w:r w:rsidRPr="00BD56C2">
        <w:rPr>
          <w:sz w:val="24"/>
          <w:szCs w:val="24"/>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w:t>
      </w:r>
      <w:r w:rsidR="00CA3DC9" w:rsidRPr="00BD56C2">
        <w:rPr>
          <w:sz w:val="24"/>
          <w:szCs w:val="24"/>
        </w:rPr>
        <w:t xml:space="preserve"> муниципальную услугу, либо муниципального </w:t>
      </w:r>
      <w:r w:rsidRPr="00BD56C2">
        <w:rPr>
          <w:sz w:val="24"/>
          <w:szCs w:val="24"/>
        </w:rPr>
        <w:t>служащего.</w:t>
      </w:r>
    </w:p>
    <w:p w:rsidR="00CE421F" w:rsidRPr="00BD56C2" w:rsidRDefault="00BD56C2" w:rsidP="00BD56C2">
      <w:pPr>
        <w:pStyle w:val="22"/>
        <w:shd w:val="clear" w:color="auto" w:fill="auto"/>
        <w:tabs>
          <w:tab w:val="left" w:pos="1311"/>
        </w:tabs>
        <w:spacing w:after="0" w:line="240" w:lineRule="auto"/>
        <w:ind w:firstLine="567"/>
        <w:jc w:val="both"/>
        <w:rPr>
          <w:sz w:val="24"/>
          <w:szCs w:val="24"/>
        </w:rPr>
      </w:pPr>
      <w:r w:rsidRPr="00BD56C2">
        <w:rPr>
          <w:sz w:val="24"/>
          <w:szCs w:val="24"/>
        </w:rPr>
        <w:t xml:space="preserve">3.3. </w:t>
      </w:r>
      <w:r w:rsidR="0054197C" w:rsidRPr="00BD56C2">
        <w:rPr>
          <w:sz w:val="24"/>
          <w:szCs w:val="24"/>
        </w:rPr>
        <w:t>Формирование заявления.</w:t>
      </w:r>
    </w:p>
    <w:p w:rsidR="00CE421F" w:rsidRPr="00BD56C2" w:rsidRDefault="0054197C" w:rsidP="00BD56C2">
      <w:pPr>
        <w:pStyle w:val="22"/>
        <w:shd w:val="clear" w:color="auto" w:fill="auto"/>
        <w:tabs>
          <w:tab w:val="left" w:pos="2866"/>
        </w:tabs>
        <w:spacing w:after="0" w:line="240" w:lineRule="auto"/>
        <w:ind w:firstLine="740"/>
        <w:jc w:val="both"/>
        <w:rPr>
          <w:sz w:val="24"/>
          <w:szCs w:val="24"/>
        </w:rPr>
      </w:pPr>
      <w:r w:rsidRPr="00BD56C2">
        <w:rPr>
          <w:sz w:val="24"/>
          <w:szCs w:val="24"/>
        </w:rPr>
        <w:t>Формирование</w:t>
      </w:r>
      <w:r w:rsidRPr="00BD56C2">
        <w:rPr>
          <w:sz w:val="24"/>
          <w:szCs w:val="24"/>
        </w:rPr>
        <w:tab/>
        <w:t>заявления осуществляется посредством заполнения</w:t>
      </w:r>
      <w:r w:rsidR="00CA3DC9" w:rsidRPr="00BD56C2">
        <w:rPr>
          <w:sz w:val="24"/>
          <w:szCs w:val="24"/>
        </w:rPr>
        <w:t xml:space="preserve"> </w:t>
      </w:r>
      <w:r w:rsidRPr="00BD56C2">
        <w:rPr>
          <w:sz w:val="24"/>
          <w:szCs w:val="24"/>
        </w:rPr>
        <w:t>электронной формы заявления на ЕПГУ, региональном портале, без необходимости дополнительной подачи заявления в какой-либо иной форме.</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При формировании заявления заявителю обеспечивается:</w:t>
      </w:r>
    </w:p>
    <w:p w:rsidR="00CE421F" w:rsidRPr="00BD56C2" w:rsidRDefault="0054197C" w:rsidP="00BD56C2">
      <w:pPr>
        <w:pStyle w:val="22"/>
        <w:shd w:val="clear" w:color="auto" w:fill="auto"/>
        <w:tabs>
          <w:tab w:val="left" w:pos="1099"/>
        </w:tabs>
        <w:spacing w:after="0" w:line="240" w:lineRule="auto"/>
        <w:ind w:firstLine="740"/>
        <w:jc w:val="both"/>
        <w:rPr>
          <w:sz w:val="24"/>
          <w:szCs w:val="24"/>
        </w:rPr>
      </w:pPr>
      <w:r w:rsidRPr="00BD56C2">
        <w:rPr>
          <w:sz w:val="24"/>
          <w:szCs w:val="24"/>
        </w:rPr>
        <w:t>а)</w:t>
      </w:r>
      <w:r w:rsidRPr="00BD56C2">
        <w:rPr>
          <w:sz w:val="24"/>
          <w:szCs w:val="24"/>
        </w:rPr>
        <w:tab/>
        <w:t xml:space="preserve">возможность копирования и сохранения заявления и иных документов, указанных в Административном регламенте, необходимых для предоставления </w:t>
      </w:r>
      <w:r w:rsidR="00641882" w:rsidRPr="00BD56C2">
        <w:rPr>
          <w:sz w:val="24"/>
          <w:szCs w:val="24"/>
        </w:rPr>
        <w:t xml:space="preserve">муниципальной </w:t>
      </w:r>
      <w:r w:rsidRPr="00BD56C2">
        <w:rPr>
          <w:sz w:val="24"/>
          <w:szCs w:val="24"/>
        </w:rPr>
        <w:t>услуги;</w:t>
      </w:r>
    </w:p>
    <w:p w:rsidR="00CE421F" w:rsidRPr="00BD56C2" w:rsidRDefault="0054197C" w:rsidP="00BD56C2">
      <w:pPr>
        <w:pStyle w:val="22"/>
        <w:shd w:val="clear" w:color="auto" w:fill="auto"/>
        <w:tabs>
          <w:tab w:val="left" w:pos="1113"/>
        </w:tabs>
        <w:spacing w:after="0" w:line="240" w:lineRule="auto"/>
        <w:ind w:firstLine="740"/>
        <w:jc w:val="both"/>
        <w:rPr>
          <w:sz w:val="24"/>
          <w:szCs w:val="24"/>
        </w:rPr>
      </w:pPr>
      <w:r w:rsidRPr="00BD56C2">
        <w:rPr>
          <w:sz w:val="24"/>
          <w:szCs w:val="24"/>
        </w:rPr>
        <w:t>б)</w:t>
      </w:r>
      <w:r w:rsidRPr="00BD56C2">
        <w:rPr>
          <w:sz w:val="24"/>
          <w:szCs w:val="24"/>
        </w:rPr>
        <w:tab/>
        <w:t>возможность печати на бумажном носителе копии электронной формы заявления;</w:t>
      </w:r>
    </w:p>
    <w:p w:rsidR="00CE421F" w:rsidRPr="00BD56C2" w:rsidRDefault="0054197C" w:rsidP="00BD56C2">
      <w:pPr>
        <w:pStyle w:val="22"/>
        <w:shd w:val="clear" w:color="auto" w:fill="auto"/>
        <w:tabs>
          <w:tab w:val="left" w:pos="1118"/>
        </w:tabs>
        <w:spacing w:after="0" w:line="240" w:lineRule="auto"/>
        <w:ind w:firstLine="740"/>
        <w:jc w:val="both"/>
        <w:rPr>
          <w:sz w:val="24"/>
          <w:szCs w:val="24"/>
        </w:rPr>
      </w:pPr>
      <w:r w:rsidRPr="00BD56C2">
        <w:rPr>
          <w:sz w:val="24"/>
          <w:szCs w:val="24"/>
        </w:rPr>
        <w:t>в)</w:t>
      </w:r>
      <w:r w:rsidRPr="00BD56C2">
        <w:rPr>
          <w:sz w:val="24"/>
          <w:szCs w:val="24"/>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CE421F" w:rsidRPr="00BD56C2" w:rsidRDefault="0054197C" w:rsidP="00BD56C2">
      <w:pPr>
        <w:pStyle w:val="22"/>
        <w:shd w:val="clear" w:color="auto" w:fill="auto"/>
        <w:tabs>
          <w:tab w:val="left" w:pos="393"/>
        </w:tabs>
        <w:spacing w:after="0" w:line="240" w:lineRule="auto"/>
        <w:ind w:firstLine="740"/>
        <w:jc w:val="both"/>
        <w:rPr>
          <w:sz w:val="24"/>
          <w:szCs w:val="24"/>
        </w:rPr>
      </w:pPr>
      <w:r w:rsidRPr="00BD56C2">
        <w:rPr>
          <w:sz w:val="24"/>
          <w:szCs w:val="24"/>
        </w:rPr>
        <w:t>г)</w:t>
      </w:r>
      <w:r w:rsidRPr="00BD56C2">
        <w:rPr>
          <w:sz w:val="24"/>
          <w:szCs w:val="24"/>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региональном портале, в части, касающейся сведений, отсутствующих в ЕСИА;</w:t>
      </w:r>
    </w:p>
    <w:p w:rsidR="00CE421F" w:rsidRPr="00BD56C2" w:rsidRDefault="0054197C" w:rsidP="00BD56C2">
      <w:pPr>
        <w:pStyle w:val="22"/>
        <w:shd w:val="clear" w:color="auto" w:fill="auto"/>
        <w:tabs>
          <w:tab w:val="left" w:pos="1088"/>
        </w:tabs>
        <w:spacing w:after="0" w:line="240" w:lineRule="auto"/>
        <w:ind w:firstLine="740"/>
        <w:jc w:val="both"/>
        <w:rPr>
          <w:sz w:val="24"/>
          <w:szCs w:val="24"/>
        </w:rPr>
      </w:pPr>
      <w:r w:rsidRPr="00BD56C2">
        <w:rPr>
          <w:sz w:val="24"/>
          <w:szCs w:val="24"/>
        </w:rPr>
        <w:t>д)</w:t>
      </w:r>
      <w:r w:rsidRPr="00BD56C2">
        <w:rPr>
          <w:sz w:val="24"/>
          <w:szCs w:val="24"/>
        </w:rPr>
        <w:tab/>
        <w:t>возможность вернуться на любой из этапов заполнения электронной формы заявления без потери ранее введенной информации;</w:t>
      </w:r>
    </w:p>
    <w:p w:rsidR="00CE421F" w:rsidRPr="00BD56C2" w:rsidRDefault="0054197C" w:rsidP="00BD56C2">
      <w:pPr>
        <w:pStyle w:val="22"/>
        <w:shd w:val="clear" w:color="auto" w:fill="auto"/>
        <w:tabs>
          <w:tab w:val="left" w:pos="1098"/>
        </w:tabs>
        <w:spacing w:after="0" w:line="240" w:lineRule="auto"/>
        <w:ind w:firstLine="740"/>
        <w:jc w:val="both"/>
        <w:rPr>
          <w:sz w:val="24"/>
          <w:szCs w:val="24"/>
        </w:rPr>
      </w:pPr>
      <w:r w:rsidRPr="00BD56C2">
        <w:rPr>
          <w:sz w:val="24"/>
          <w:szCs w:val="24"/>
        </w:rPr>
        <w:t>е)</w:t>
      </w:r>
      <w:r w:rsidRPr="00BD56C2">
        <w:rPr>
          <w:sz w:val="24"/>
          <w:szCs w:val="24"/>
        </w:rPr>
        <w:tab/>
        <w:t>возможность доступа заявителя на ЕПГУ, региональном портале, к ранее поданным им заявления в течение не менее одного года, а также к частично сформированным уведомлениям - в течение не менее 3 месяцев.</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Сформированное и подписанное заявление и иные документы, необходимые для предос</w:t>
      </w:r>
      <w:r w:rsidR="00641882" w:rsidRPr="00BD56C2">
        <w:rPr>
          <w:sz w:val="24"/>
          <w:szCs w:val="24"/>
        </w:rPr>
        <w:t xml:space="preserve">тавления муниципальной </w:t>
      </w:r>
      <w:r w:rsidRPr="00BD56C2">
        <w:rPr>
          <w:sz w:val="24"/>
          <w:szCs w:val="24"/>
        </w:rPr>
        <w:t>услуги, направляются в Уполномоченный орган посредством ЕПГУ, регионального портала.</w:t>
      </w:r>
    </w:p>
    <w:p w:rsidR="00CE421F" w:rsidRPr="00BD56C2" w:rsidRDefault="00BD56C2" w:rsidP="00BD56C2">
      <w:pPr>
        <w:pStyle w:val="22"/>
        <w:shd w:val="clear" w:color="auto" w:fill="auto"/>
        <w:tabs>
          <w:tab w:val="left" w:pos="1292"/>
        </w:tabs>
        <w:spacing w:after="0" w:line="240" w:lineRule="auto"/>
        <w:ind w:firstLine="567"/>
        <w:jc w:val="both"/>
        <w:rPr>
          <w:sz w:val="24"/>
          <w:szCs w:val="24"/>
        </w:rPr>
      </w:pPr>
      <w:r w:rsidRPr="00BD56C2">
        <w:rPr>
          <w:sz w:val="24"/>
          <w:szCs w:val="24"/>
        </w:rPr>
        <w:t xml:space="preserve">3.4. </w:t>
      </w:r>
      <w:r w:rsidR="0054197C" w:rsidRPr="00BD56C2">
        <w:rPr>
          <w:sz w:val="24"/>
          <w:szCs w:val="24"/>
        </w:rPr>
        <w:t>Уполномоченный орган обеспечивает в срок не позднее 1 рабочего дня с</w:t>
      </w:r>
    </w:p>
    <w:p w:rsidR="00CE421F" w:rsidRPr="00BD56C2" w:rsidRDefault="0054197C" w:rsidP="00BD56C2">
      <w:pPr>
        <w:pStyle w:val="22"/>
        <w:shd w:val="clear" w:color="auto" w:fill="auto"/>
        <w:tabs>
          <w:tab w:val="left" w:pos="1292"/>
          <w:tab w:val="left" w:pos="7286"/>
          <w:tab w:val="left" w:pos="8124"/>
        </w:tabs>
        <w:spacing w:after="0" w:line="240" w:lineRule="auto"/>
        <w:jc w:val="both"/>
        <w:rPr>
          <w:sz w:val="24"/>
          <w:szCs w:val="24"/>
        </w:rPr>
      </w:pPr>
      <w:r w:rsidRPr="00BD56C2">
        <w:rPr>
          <w:sz w:val="24"/>
          <w:szCs w:val="24"/>
        </w:rPr>
        <w:t>момента подачи заявления на ЕПГУ, региональный портал, а в случае его поступления в нерабочий или праздничный день, - в следующий за ним первый рабочий</w:t>
      </w:r>
      <w:r w:rsidRPr="00BD56C2">
        <w:rPr>
          <w:sz w:val="24"/>
          <w:szCs w:val="24"/>
        </w:rPr>
        <w:tab/>
        <w:t>ден</w:t>
      </w:r>
      <w:r w:rsidR="00641882" w:rsidRPr="00BD56C2">
        <w:rPr>
          <w:sz w:val="24"/>
          <w:szCs w:val="24"/>
        </w:rPr>
        <w:t xml:space="preserve">ь прием документов, необходимых для </w:t>
      </w:r>
      <w:r w:rsidRPr="00BD56C2">
        <w:rPr>
          <w:sz w:val="24"/>
          <w:szCs w:val="24"/>
        </w:rPr>
        <w:t>предоставления</w:t>
      </w:r>
      <w:r w:rsidR="00641882" w:rsidRPr="00BD56C2">
        <w:rPr>
          <w:sz w:val="24"/>
          <w:szCs w:val="24"/>
        </w:rPr>
        <w:t xml:space="preserve"> муниципальной </w:t>
      </w:r>
      <w:r w:rsidRPr="00BD56C2">
        <w:rPr>
          <w:sz w:val="24"/>
          <w:szCs w:val="24"/>
        </w:rPr>
        <w:t>услуги, и направление заявителю электронного сообщения о поступлении заявления.</w:t>
      </w:r>
    </w:p>
    <w:p w:rsidR="00CE421F" w:rsidRPr="00BD56C2" w:rsidRDefault="00BD56C2" w:rsidP="00BD56C2">
      <w:pPr>
        <w:pStyle w:val="22"/>
        <w:shd w:val="clear" w:color="auto" w:fill="auto"/>
        <w:tabs>
          <w:tab w:val="left" w:pos="1292"/>
        </w:tabs>
        <w:spacing w:after="0" w:line="240" w:lineRule="auto"/>
        <w:ind w:firstLine="567"/>
        <w:jc w:val="both"/>
        <w:rPr>
          <w:sz w:val="24"/>
          <w:szCs w:val="24"/>
        </w:rPr>
      </w:pPr>
      <w:r w:rsidRPr="00BD56C2">
        <w:rPr>
          <w:sz w:val="24"/>
          <w:szCs w:val="24"/>
        </w:rPr>
        <w:t xml:space="preserve">3.5. </w:t>
      </w:r>
      <w:r w:rsidR="0054197C" w:rsidRPr="00BD56C2">
        <w:rPr>
          <w:sz w:val="24"/>
          <w:szCs w:val="24"/>
        </w:rPr>
        <w:t>Электронное заявление становится доступным для должностного лица</w:t>
      </w:r>
      <w:r w:rsidRPr="00BD56C2">
        <w:rPr>
          <w:sz w:val="24"/>
          <w:szCs w:val="24"/>
        </w:rPr>
        <w:t xml:space="preserve"> </w:t>
      </w:r>
      <w:r w:rsidR="0054197C" w:rsidRPr="00BD56C2">
        <w:rPr>
          <w:sz w:val="24"/>
          <w:szCs w:val="24"/>
        </w:rPr>
        <w:t>Уполномоченного органа, ответственного за прием и регистрацию заявление (далее - ответственное должностное лицо), в государственной информационной системе,</w:t>
      </w:r>
      <w:r w:rsidR="00641882" w:rsidRPr="00BD56C2">
        <w:rPr>
          <w:sz w:val="24"/>
          <w:szCs w:val="24"/>
        </w:rPr>
        <w:t xml:space="preserve"> </w:t>
      </w:r>
      <w:r w:rsidR="0054197C" w:rsidRPr="00BD56C2">
        <w:rPr>
          <w:sz w:val="24"/>
          <w:szCs w:val="24"/>
        </w:rPr>
        <w:t>используемой Уполномоченным органо</w:t>
      </w:r>
      <w:r w:rsidR="00641882" w:rsidRPr="00BD56C2">
        <w:rPr>
          <w:sz w:val="24"/>
          <w:szCs w:val="24"/>
        </w:rPr>
        <w:t xml:space="preserve">м для </w:t>
      </w:r>
      <w:r w:rsidR="0054197C" w:rsidRPr="00BD56C2">
        <w:rPr>
          <w:sz w:val="24"/>
          <w:szCs w:val="24"/>
        </w:rPr>
        <w:t>предоставления</w:t>
      </w:r>
      <w:r w:rsidR="00641882" w:rsidRPr="00BD56C2">
        <w:rPr>
          <w:sz w:val="24"/>
          <w:szCs w:val="24"/>
        </w:rPr>
        <w:t xml:space="preserve"> муниципальной </w:t>
      </w:r>
      <w:r w:rsidR="0054197C" w:rsidRPr="00BD56C2">
        <w:rPr>
          <w:sz w:val="24"/>
          <w:szCs w:val="24"/>
        </w:rPr>
        <w:t>услуги (далее - ГИС).</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Ответственное должностное лицо:</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проверяет наличие электронных заявлений, поступивших с ЕПГУ, регионального портала, с периодом не реже 2 раз в день;</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lastRenderedPageBreak/>
        <w:t>рассматривает поступившие заявления и приложенные образы документов (документы);</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производит действия в соответствии с пунктом 3.4 настоящего Административного регламента.</w:t>
      </w:r>
    </w:p>
    <w:p w:rsidR="00CE421F" w:rsidRPr="00BD56C2" w:rsidRDefault="00BD56C2" w:rsidP="00BD56C2">
      <w:pPr>
        <w:pStyle w:val="22"/>
        <w:shd w:val="clear" w:color="auto" w:fill="auto"/>
        <w:tabs>
          <w:tab w:val="left" w:pos="1292"/>
        </w:tabs>
        <w:spacing w:after="0" w:line="240" w:lineRule="auto"/>
        <w:ind w:firstLine="567"/>
        <w:jc w:val="both"/>
        <w:rPr>
          <w:sz w:val="24"/>
          <w:szCs w:val="24"/>
        </w:rPr>
      </w:pPr>
      <w:r w:rsidRPr="00BD56C2">
        <w:rPr>
          <w:sz w:val="24"/>
          <w:szCs w:val="24"/>
        </w:rPr>
        <w:t xml:space="preserve">3.6. </w:t>
      </w:r>
      <w:r w:rsidR="0054197C" w:rsidRPr="00BD56C2">
        <w:rPr>
          <w:sz w:val="24"/>
          <w:szCs w:val="24"/>
        </w:rPr>
        <w:t>Заявителю в кач</w:t>
      </w:r>
      <w:r w:rsidR="00641882" w:rsidRPr="00BD56C2">
        <w:rPr>
          <w:sz w:val="24"/>
          <w:szCs w:val="24"/>
        </w:rPr>
        <w:t xml:space="preserve">естве результата предоставления муниципальной </w:t>
      </w:r>
      <w:r w:rsidR="0054197C" w:rsidRPr="00BD56C2">
        <w:rPr>
          <w:sz w:val="24"/>
          <w:szCs w:val="24"/>
        </w:rPr>
        <w:t>услуги обеспечивается возможность получения документа:</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региональном портале;</w:t>
      </w:r>
    </w:p>
    <w:p w:rsidR="00CE421F" w:rsidRPr="00BD56C2" w:rsidRDefault="0054197C" w:rsidP="00BD56C2">
      <w:pPr>
        <w:pStyle w:val="22"/>
        <w:shd w:val="clear" w:color="auto" w:fill="auto"/>
        <w:spacing w:after="0" w:line="240" w:lineRule="auto"/>
        <w:ind w:firstLine="740"/>
        <w:jc w:val="both"/>
        <w:rPr>
          <w:sz w:val="24"/>
          <w:szCs w:val="24"/>
        </w:rPr>
      </w:pPr>
      <w:r w:rsidRPr="00BD56C2">
        <w:rPr>
          <w:sz w:val="24"/>
          <w:szCs w:val="24"/>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CE421F" w:rsidRPr="00BD56C2" w:rsidRDefault="00BD56C2" w:rsidP="00BD56C2">
      <w:pPr>
        <w:pStyle w:val="22"/>
        <w:shd w:val="clear" w:color="auto" w:fill="auto"/>
        <w:tabs>
          <w:tab w:val="left" w:pos="1292"/>
        </w:tabs>
        <w:spacing w:after="0" w:line="240" w:lineRule="auto"/>
        <w:ind w:firstLine="567"/>
        <w:jc w:val="both"/>
        <w:rPr>
          <w:sz w:val="24"/>
          <w:szCs w:val="24"/>
        </w:rPr>
      </w:pPr>
      <w:r w:rsidRPr="00BD56C2">
        <w:rPr>
          <w:sz w:val="24"/>
          <w:szCs w:val="24"/>
        </w:rPr>
        <w:t xml:space="preserve">3.7. </w:t>
      </w:r>
      <w:r w:rsidR="0054197C" w:rsidRPr="00BD56C2">
        <w:rPr>
          <w:sz w:val="24"/>
          <w:szCs w:val="24"/>
        </w:rPr>
        <w:t>Получение информации о ходе рассмотрения заявлени</w:t>
      </w:r>
      <w:r w:rsidR="00641882" w:rsidRPr="00BD56C2">
        <w:rPr>
          <w:sz w:val="24"/>
          <w:szCs w:val="24"/>
        </w:rPr>
        <w:t xml:space="preserve">я и о результате предоставления муниципальной </w:t>
      </w:r>
      <w:r w:rsidR="0054197C" w:rsidRPr="00BD56C2">
        <w:rPr>
          <w:sz w:val="24"/>
          <w:szCs w:val="24"/>
        </w:rPr>
        <w:t>услуги производится в личном кабинете на ЕПГУ, региональном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CE421F" w:rsidRPr="00BD56C2" w:rsidRDefault="00641882" w:rsidP="00BD56C2">
      <w:pPr>
        <w:pStyle w:val="22"/>
        <w:shd w:val="clear" w:color="auto" w:fill="auto"/>
        <w:spacing w:after="0" w:line="240" w:lineRule="auto"/>
        <w:ind w:firstLine="740"/>
        <w:jc w:val="both"/>
        <w:rPr>
          <w:sz w:val="24"/>
          <w:szCs w:val="24"/>
        </w:rPr>
      </w:pPr>
      <w:r w:rsidRPr="00BD56C2">
        <w:rPr>
          <w:sz w:val="24"/>
          <w:szCs w:val="24"/>
        </w:rPr>
        <w:t xml:space="preserve">При предоставлении муниципальной </w:t>
      </w:r>
      <w:r w:rsidR="0054197C" w:rsidRPr="00BD56C2">
        <w:rPr>
          <w:sz w:val="24"/>
          <w:szCs w:val="24"/>
        </w:rPr>
        <w:t>услуги в электронной форме заявителю направляется:</w:t>
      </w:r>
    </w:p>
    <w:p w:rsidR="00CE421F" w:rsidRPr="00BD56C2" w:rsidRDefault="0054197C" w:rsidP="00BD56C2">
      <w:pPr>
        <w:pStyle w:val="22"/>
        <w:shd w:val="clear" w:color="auto" w:fill="auto"/>
        <w:tabs>
          <w:tab w:val="left" w:pos="1120"/>
        </w:tabs>
        <w:spacing w:after="0" w:line="240" w:lineRule="auto"/>
        <w:ind w:firstLine="740"/>
        <w:jc w:val="both"/>
        <w:rPr>
          <w:sz w:val="24"/>
          <w:szCs w:val="24"/>
        </w:rPr>
      </w:pPr>
      <w:r w:rsidRPr="00BD56C2">
        <w:rPr>
          <w:sz w:val="24"/>
          <w:szCs w:val="24"/>
        </w:rPr>
        <w:t>а)</w:t>
      </w:r>
      <w:r w:rsidRPr="00BD56C2">
        <w:rPr>
          <w:sz w:val="24"/>
          <w:szCs w:val="24"/>
        </w:rPr>
        <w:tab/>
        <w:t>уведомление о приеме и регистрации заявления и иных документов,</w:t>
      </w:r>
      <w:r w:rsidR="00641882" w:rsidRPr="00BD56C2">
        <w:rPr>
          <w:sz w:val="24"/>
          <w:szCs w:val="24"/>
        </w:rPr>
        <w:t xml:space="preserve"> необходимых для предоставления муниципальной </w:t>
      </w:r>
      <w:r w:rsidRPr="00BD56C2">
        <w:rPr>
          <w:sz w:val="24"/>
          <w:szCs w:val="24"/>
        </w:rPr>
        <w:t xml:space="preserve">услуги, содержащее сведения о факте приема заявления и документов, необходимых для предоставления </w:t>
      </w:r>
      <w:r w:rsidR="00641882" w:rsidRPr="00BD56C2">
        <w:rPr>
          <w:sz w:val="24"/>
          <w:szCs w:val="24"/>
        </w:rPr>
        <w:t xml:space="preserve">муниципальной </w:t>
      </w:r>
      <w:r w:rsidRPr="00BD56C2">
        <w:rPr>
          <w:sz w:val="24"/>
          <w:szCs w:val="24"/>
        </w:rPr>
        <w:t xml:space="preserve">услуги, и </w:t>
      </w:r>
      <w:r w:rsidR="00641882" w:rsidRPr="00BD56C2">
        <w:rPr>
          <w:sz w:val="24"/>
          <w:szCs w:val="24"/>
        </w:rPr>
        <w:t xml:space="preserve">начале процедуры предоставления муниципальной </w:t>
      </w:r>
      <w:r w:rsidRPr="00BD56C2">
        <w:rPr>
          <w:sz w:val="24"/>
          <w:szCs w:val="24"/>
        </w:rPr>
        <w:t>услуги, а также сведения о дате и времени окончания предоставлен</w:t>
      </w:r>
      <w:r w:rsidR="00641882" w:rsidRPr="00BD56C2">
        <w:rPr>
          <w:sz w:val="24"/>
          <w:szCs w:val="24"/>
        </w:rPr>
        <w:t xml:space="preserve">ия муниципальной </w:t>
      </w:r>
      <w:r w:rsidRPr="00BD56C2">
        <w:rPr>
          <w:sz w:val="24"/>
          <w:szCs w:val="24"/>
        </w:rPr>
        <w:t xml:space="preserve">услуги либо мотивированный отказ в приеме документов, необходимых для предоставления </w:t>
      </w:r>
      <w:r w:rsidR="00641882" w:rsidRPr="00BD56C2">
        <w:rPr>
          <w:sz w:val="24"/>
          <w:szCs w:val="24"/>
        </w:rPr>
        <w:t xml:space="preserve">муниципальной </w:t>
      </w:r>
      <w:r w:rsidRPr="00BD56C2">
        <w:rPr>
          <w:sz w:val="24"/>
          <w:szCs w:val="24"/>
        </w:rPr>
        <w:t>услуги;</w:t>
      </w:r>
    </w:p>
    <w:p w:rsidR="00CE421F" w:rsidRPr="00BD56C2" w:rsidRDefault="0054197C" w:rsidP="00BD56C2">
      <w:pPr>
        <w:pStyle w:val="22"/>
        <w:shd w:val="clear" w:color="auto" w:fill="auto"/>
        <w:tabs>
          <w:tab w:val="left" w:pos="1120"/>
        </w:tabs>
        <w:spacing w:after="0" w:line="240" w:lineRule="auto"/>
        <w:ind w:firstLine="740"/>
        <w:jc w:val="both"/>
        <w:rPr>
          <w:sz w:val="24"/>
          <w:szCs w:val="24"/>
        </w:rPr>
      </w:pPr>
      <w:r w:rsidRPr="00BD56C2">
        <w:rPr>
          <w:sz w:val="24"/>
          <w:szCs w:val="24"/>
        </w:rPr>
        <w:t>б)</w:t>
      </w:r>
      <w:r w:rsidRPr="00BD56C2">
        <w:rPr>
          <w:sz w:val="24"/>
          <w:szCs w:val="24"/>
        </w:rPr>
        <w:tab/>
        <w:t>уведомление о результатах рассмотрения документов, необходимы</w:t>
      </w:r>
      <w:r w:rsidR="00641882" w:rsidRPr="00BD56C2">
        <w:rPr>
          <w:sz w:val="24"/>
          <w:szCs w:val="24"/>
        </w:rPr>
        <w:t>х для предоставления муниципальной</w:t>
      </w:r>
      <w:r w:rsidRPr="00BD56C2">
        <w:rPr>
          <w:sz w:val="24"/>
          <w:szCs w:val="24"/>
        </w:rPr>
        <w:t xml:space="preserve"> услуги, содержащее сведения о принятии положительного решения о предоставлении </w:t>
      </w:r>
      <w:r w:rsidR="00641882" w:rsidRPr="00BD56C2">
        <w:rPr>
          <w:sz w:val="24"/>
          <w:szCs w:val="24"/>
        </w:rPr>
        <w:t>муниципальной</w:t>
      </w:r>
      <w:r w:rsidRPr="00BD56C2">
        <w:rPr>
          <w:sz w:val="24"/>
          <w:szCs w:val="24"/>
        </w:rPr>
        <w:t xml:space="preserve"> услуги и возможности получить результат предоставления </w:t>
      </w:r>
      <w:r w:rsidR="00641882" w:rsidRPr="00BD56C2">
        <w:rPr>
          <w:sz w:val="24"/>
          <w:szCs w:val="24"/>
        </w:rPr>
        <w:t>муниципальной</w:t>
      </w:r>
      <w:r w:rsidRPr="00BD56C2">
        <w:rPr>
          <w:sz w:val="24"/>
          <w:szCs w:val="24"/>
        </w:rPr>
        <w:t xml:space="preserve"> услуги либо мотивировать отказ в предоставлении </w:t>
      </w:r>
      <w:r w:rsidR="00641882" w:rsidRPr="00BD56C2">
        <w:rPr>
          <w:sz w:val="24"/>
          <w:szCs w:val="24"/>
        </w:rPr>
        <w:t>муниципальной</w:t>
      </w:r>
      <w:r w:rsidRPr="00BD56C2">
        <w:rPr>
          <w:sz w:val="24"/>
          <w:szCs w:val="24"/>
        </w:rPr>
        <w:t xml:space="preserve"> услуги.</w:t>
      </w:r>
    </w:p>
    <w:p w:rsidR="00CE421F" w:rsidRPr="00BD56C2" w:rsidRDefault="00BD56C2" w:rsidP="00BD56C2">
      <w:pPr>
        <w:pStyle w:val="22"/>
        <w:shd w:val="clear" w:color="auto" w:fill="auto"/>
        <w:tabs>
          <w:tab w:val="left" w:pos="1269"/>
        </w:tabs>
        <w:spacing w:after="0" w:line="240" w:lineRule="auto"/>
        <w:ind w:firstLine="567"/>
        <w:jc w:val="both"/>
        <w:rPr>
          <w:sz w:val="24"/>
          <w:szCs w:val="24"/>
        </w:rPr>
      </w:pPr>
      <w:r w:rsidRPr="00BD56C2">
        <w:rPr>
          <w:sz w:val="24"/>
          <w:szCs w:val="24"/>
        </w:rPr>
        <w:t xml:space="preserve">3.8. </w:t>
      </w:r>
      <w:r w:rsidR="0054197C" w:rsidRPr="00BD56C2">
        <w:rPr>
          <w:sz w:val="24"/>
          <w:szCs w:val="24"/>
        </w:rPr>
        <w:t>Оценка качества предоставления муниципальной услуги.</w:t>
      </w:r>
    </w:p>
    <w:p w:rsidR="00CE421F" w:rsidRPr="00BD56C2" w:rsidRDefault="00641882" w:rsidP="00BD56C2">
      <w:pPr>
        <w:pStyle w:val="22"/>
        <w:shd w:val="clear" w:color="auto" w:fill="auto"/>
        <w:tabs>
          <w:tab w:val="left" w:pos="4661"/>
          <w:tab w:val="left" w:pos="7166"/>
        </w:tabs>
        <w:spacing w:after="0" w:line="240" w:lineRule="auto"/>
        <w:ind w:firstLine="740"/>
        <w:jc w:val="both"/>
        <w:rPr>
          <w:sz w:val="24"/>
          <w:szCs w:val="24"/>
        </w:rPr>
      </w:pPr>
      <w:r w:rsidRPr="00BD56C2">
        <w:rPr>
          <w:sz w:val="24"/>
          <w:szCs w:val="24"/>
        </w:rPr>
        <w:t xml:space="preserve">Оценка качества предоставления муниципальной </w:t>
      </w:r>
      <w:r w:rsidR="0054197C" w:rsidRPr="00BD56C2">
        <w:rPr>
          <w:sz w:val="24"/>
          <w:szCs w:val="24"/>
        </w:rPr>
        <w:t xml:space="preserve">услуги осуществляется в соответствии с </w:t>
      </w:r>
      <w:r w:rsidR="0054197C" w:rsidRPr="00BD56C2">
        <w:rPr>
          <w:rStyle w:val="24"/>
          <w:sz w:val="24"/>
          <w:szCs w:val="24"/>
          <w:u w:val="none"/>
        </w:rPr>
        <w:t>Правилами</w:t>
      </w:r>
      <w:r w:rsidR="0054197C" w:rsidRPr="00BD56C2">
        <w:rPr>
          <w:rStyle w:val="25"/>
          <w:sz w:val="24"/>
          <w:szCs w:val="24"/>
        </w:rPr>
        <w:t xml:space="preserve"> </w:t>
      </w:r>
      <w:r w:rsidR="0054197C" w:rsidRPr="00BD56C2">
        <w:rPr>
          <w:sz w:val="24"/>
          <w:szCs w:val="24"/>
        </w:rPr>
        <w:t>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w:t>
      </w:r>
      <w:r w:rsidR="00BD56C2">
        <w:rPr>
          <w:sz w:val="24"/>
          <w:szCs w:val="24"/>
        </w:rPr>
        <w:t xml:space="preserve">лей многофункциональных центров предоставления </w:t>
      </w:r>
      <w:r w:rsidR="0054197C" w:rsidRPr="00BD56C2">
        <w:rPr>
          <w:sz w:val="24"/>
          <w:szCs w:val="24"/>
        </w:rPr>
        <w:t>государственных и</w:t>
      </w:r>
      <w:r w:rsidRPr="00BD56C2">
        <w:rPr>
          <w:sz w:val="24"/>
          <w:szCs w:val="24"/>
        </w:rPr>
        <w:t xml:space="preserve"> </w:t>
      </w:r>
      <w:r w:rsidR="0054197C" w:rsidRPr="00BD56C2">
        <w:rPr>
          <w:sz w:val="24"/>
          <w:szCs w:val="24"/>
        </w:rPr>
        <w:t>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w:t>
      </w:r>
      <w:r w:rsidR="00BD56C2">
        <w:rPr>
          <w:sz w:val="24"/>
          <w:szCs w:val="24"/>
        </w:rPr>
        <w:t xml:space="preserve">нии исполнения соответствующими руководителями </w:t>
      </w:r>
      <w:r w:rsidR="0054197C" w:rsidRPr="00BD56C2">
        <w:rPr>
          <w:sz w:val="24"/>
          <w:szCs w:val="24"/>
        </w:rPr>
        <w:t>своих должностных</w:t>
      </w:r>
      <w:r w:rsidRPr="00BD56C2">
        <w:rPr>
          <w:sz w:val="24"/>
          <w:szCs w:val="24"/>
        </w:rPr>
        <w:t xml:space="preserve"> </w:t>
      </w:r>
      <w:r w:rsidR="0054197C" w:rsidRPr="00BD56C2">
        <w:rPr>
          <w:sz w:val="24"/>
          <w:szCs w:val="24"/>
        </w:rPr>
        <w:t>обязанностей».</w:t>
      </w:r>
    </w:p>
    <w:p w:rsidR="00CE421F" w:rsidRPr="00AF2B0E" w:rsidRDefault="00BD56C2" w:rsidP="00AF2B0E">
      <w:pPr>
        <w:pStyle w:val="22"/>
        <w:shd w:val="clear" w:color="auto" w:fill="auto"/>
        <w:tabs>
          <w:tab w:val="left" w:pos="1397"/>
        </w:tabs>
        <w:spacing w:after="0" w:line="240" w:lineRule="auto"/>
        <w:ind w:firstLine="567"/>
        <w:jc w:val="both"/>
        <w:rPr>
          <w:sz w:val="24"/>
          <w:szCs w:val="24"/>
        </w:rPr>
      </w:pPr>
      <w:r w:rsidRPr="00BD56C2">
        <w:rPr>
          <w:sz w:val="24"/>
          <w:szCs w:val="24"/>
        </w:rPr>
        <w:t xml:space="preserve">3.9. </w:t>
      </w:r>
      <w:r w:rsidR="0054197C" w:rsidRPr="00BD56C2">
        <w:rPr>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w:t>
      </w:r>
      <w:r w:rsidR="00B56026" w:rsidRPr="00BD56C2">
        <w:rPr>
          <w:sz w:val="24"/>
          <w:szCs w:val="24"/>
        </w:rPr>
        <w:t>Федерального закона от 27.07.2010 года № 210-ФЗ «Об организации предоставления государственных и муниципальных услуг»</w:t>
      </w:r>
      <w:r w:rsidR="0054197C" w:rsidRPr="00BD56C2">
        <w:rPr>
          <w:sz w:val="24"/>
          <w:szCs w:val="24"/>
        </w:rPr>
        <w:t xml:space="preserve">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w:t>
      </w:r>
      <w:r w:rsidR="0054197C" w:rsidRPr="00AF2B0E">
        <w:rPr>
          <w:sz w:val="24"/>
          <w:szCs w:val="24"/>
        </w:rPr>
        <w:t>предоставлении государственных и муниципальных услуг.</w:t>
      </w:r>
      <w:r w:rsidR="00B56026" w:rsidRPr="00AF2B0E">
        <w:rPr>
          <w:sz w:val="24"/>
          <w:szCs w:val="24"/>
        </w:rPr>
        <w:t xml:space="preserve">     </w:t>
      </w:r>
    </w:p>
    <w:p w:rsidR="00BD56C2" w:rsidRPr="00AF2B0E" w:rsidRDefault="00BD56C2" w:rsidP="00AF2B0E">
      <w:pPr>
        <w:pStyle w:val="22"/>
        <w:shd w:val="clear" w:color="auto" w:fill="auto"/>
        <w:tabs>
          <w:tab w:val="left" w:pos="1397"/>
        </w:tabs>
        <w:spacing w:after="0" w:line="240" w:lineRule="auto"/>
        <w:ind w:firstLine="567"/>
        <w:jc w:val="both"/>
        <w:rPr>
          <w:sz w:val="24"/>
          <w:szCs w:val="24"/>
        </w:rPr>
      </w:pPr>
    </w:p>
    <w:p w:rsidR="00CE421F" w:rsidRPr="00AF2B0E" w:rsidRDefault="00BD56C2" w:rsidP="00AF2B0E">
      <w:pPr>
        <w:pStyle w:val="10"/>
        <w:keepNext/>
        <w:keepLines/>
        <w:shd w:val="clear" w:color="auto" w:fill="auto"/>
        <w:tabs>
          <w:tab w:val="left" w:pos="1235"/>
        </w:tabs>
        <w:spacing w:before="0" w:after="0" w:line="240" w:lineRule="auto"/>
        <w:jc w:val="center"/>
        <w:rPr>
          <w:sz w:val="24"/>
          <w:szCs w:val="24"/>
        </w:rPr>
      </w:pPr>
      <w:bookmarkStart w:id="1" w:name="bookmark2"/>
      <w:r w:rsidRPr="00AF2B0E">
        <w:rPr>
          <w:sz w:val="24"/>
          <w:szCs w:val="24"/>
          <w:lang w:val="en-US"/>
        </w:rPr>
        <w:t xml:space="preserve">IV. </w:t>
      </w:r>
      <w:r w:rsidR="0054197C" w:rsidRPr="00AF2B0E">
        <w:rPr>
          <w:sz w:val="24"/>
          <w:szCs w:val="24"/>
        </w:rPr>
        <w:t>Формы контроля за исполнением административного регламента</w:t>
      </w:r>
      <w:bookmarkEnd w:id="1"/>
    </w:p>
    <w:p w:rsidR="00CE421F" w:rsidRPr="00AF2B0E" w:rsidRDefault="00BD56C2" w:rsidP="00AF2B0E">
      <w:pPr>
        <w:pStyle w:val="22"/>
        <w:shd w:val="clear" w:color="auto" w:fill="auto"/>
        <w:tabs>
          <w:tab w:val="left" w:pos="1162"/>
        </w:tabs>
        <w:spacing w:after="0" w:line="240" w:lineRule="auto"/>
        <w:ind w:firstLine="567"/>
        <w:jc w:val="both"/>
        <w:rPr>
          <w:sz w:val="24"/>
          <w:szCs w:val="24"/>
        </w:rPr>
      </w:pPr>
      <w:r w:rsidRPr="00AF2B0E">
        <w:rPr>
          <w:sz w:val="24"/>
          <w:szCs w:val="24"/>
        </w:rPr>
        <w:t xml:space="preserve">4.1. </w:t>
      </w:r>
      <w:r w:rsidR="0054197C" w:rsidRPr="00AF2B0E">
        <w:rPr>
          <w:sz w:val="24"/>
          <w:szCs w:val="24"/>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w:t>
      </w:r>
      <w:r w:rsidR="0054197C" w:rsidRPr="00AF2B0E">
        <w:rPr>
          <w:sz w:val="24"/>
          <w:szCs w:val="24"/>
        </w:rPr>
        <w:lastRenderedPageBreak/>
        <w:t>предоставлением муниципальной услуги.</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B56026" w:rsidRPr="00AF2B0E" w:rsidRDefault="0054197C" w:rsidP="00AF2B0E">
      <w:pPr>
        <w:pStyle w:val="22"/>
        <w:shd w:val="clear" w:color="auto" w:fill="auto"/>
        <w:spacing w:after="0" w:line="240" w:lineRule="auto"/>
        <w:ind w:firstLine="580"/>
        <w:jc w:val="both"/>
        <w:rPr>
          <w:sz w:val="24"/>
          <w:szCs w:val="24"/>
        </w:rPr>
      </w:pPr>
      <w:r w:rsidRPr="00AF2B0E">
        <w:rPr>
          <w:sz w:val="24"/>
          <w:szCs w:val="24"/>
        </w:rPr>
        <w:t>Текущий контроль осуществляется путем</w:t>
      </w:r>
      <w:r w:rsidR="00B56026" w:rsidRPr="00AF2B0E">
        <w:rPr>
          <w:sz w:val="24"/>
          <w:szCs w:val="24"/>
        </w:rPr>
        <w:t xml:space="preserve"> проведения проверок: </w:t>
      </w:r>
    </w:p>
    <w:p w:rsidR="00CE421F" w:rsidRPr="00AF2B0E" w:rsidRDefault="00B56026" w:rsidP="00AF2B0E">
      <w:pPr>
        <w:pStyle w:val="22"/>
        <w:shd w:val="clear" w:color="auto" w:fill="auto"/>
        <w:spacing w:after="0" w:line="240" w:lineRule="auto"/>
        <w:ind w:firstLine="580"/>
        <w:jc w:val="both"/>
        <w:rPr>
          <w:sz w:val="24"/>
          <w:szCs w:val="24"/>
        </w:rPr>
      </w:pPr>
      <w:r w:rsidRPr="00AF2B0E">
        <w:rPr>
          <w:sz w:val="24"/>
          <w:szCs w:val="24"/>
        </w:rPr>
        <w:t xml:space="preserve">решений о </w:t>
      </w:r>
      <w:r w:rsidR="0054197C" w:rsidRPr="00AF2B0E">
        <w:rPr>
          <w:sz w:val="24"/>
          <w:szCs w:val="24"/>
        </w:rPr>
        <w:t>предоставлении (об отказе в предоставлении</w:t>
      </w:r>
      <w:r w:rsidRPr="00AF2B0E">
        <w:rPr>
          <w:sz w:val="24"/>
          <w:szCs w:val="24"/>
        </w:rPr>
        <w:t xml:space="preserve">) муниципальной </w:t>
      </w:r>
      <w:r w:rsidR="0054197C" w:rsidRPr="00AF2B0E">
        <w:rPr>
          <w:sz w:val="24"/>
          <w:szCs w:val="24"/>
        </w:rPr>
        <w:t>услуги;</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выявления и устранения нарушений прав граждан;</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E421F" w:rsidRPr="00AF2B0E" w:rsidRDefault="00BD56C2" w:rsidP="00AF2B0E">
      <w:pPr>
        <w:pStyle w:val="22"/>
        <w:shd w:val="clear" w:color="auto" w:fill="auto"/>
        <w:tabs>
          <w:tab w:val="left" w:pos="1162"/>
        </w:tabs>
        <w:spacing w:after="0" w:line="240" w:lineRule="auto"/>
        <w:ind w:firstLine="567"/>
        <w:jc w:val="both"/>
        <w:rPr>
          <w:sz w:val="24"/>
          <w:szCs w:val="24"/>
        </w:rPr>
      </w:pPr>
      <w:r w:rsidRPr="00AF2B0E">
        <w:rPr>
          <w:sz w:val="24"/>
          <w:szCs w:val="24"/>
        </w:rPr>
        <w:t xml:space="preserve">4.2. </w:t>
      </w:r>
      <w:r w:rsidR="0054197C" w:rsidRPr="00AF2B0E">
        <w:rPr>
          <w:sz w:val="24"/>
          <w:szCs w:val="24"/>
        </w:rPr>
        <w:t xml:space="preserve">Контроль за полнотой и </w:t>
      </w:r>
      <w:r w:rsidR="00B56026" w:rsidRPr="00AF2B0E">
        <w:rPr>
          <w:sz w:val="24"/>
          <w:szCs w:val="24"/>
        </w:rPr>
        <w:t xml:space="preserve">качеством предоставления муниципальной </w:t>
      </w:r>
      <w:r w:rsidR="0054197C" w:rsidRPr="00AF2B0E">
        <w:rPr>
          <w:sz w:val="24"/>
          <w:szCs w:val="24"/>
        </w:rPr>
        <w:t>услуги включает в себя проведение плановых и внеплановых проверок.</w:t>
      </w:r>
    </w:p>
    <w:p w:rsidR="00CE421F" w:rsidRPr="00AF2B0E" w:rsidRDefault="00BD56C2" w:rsidP="00AF2B0E">
      <w:pPr>
        <w:pStyle w:val="22"/>
        <w:shd w:val="clear" w:color="auto" w:fill="auto"/>
        <w:tabs>
          <w:tab w:val="left" w:pos="1081"/>
        </w:tabs>
        <w:spacing w:after="0" w:line="240" w:lineRule="auto"/>
        <w:ind w:firstLine="567"/>
        <w:jc w:val="both"/>
        <w:rPr>
          <w:sz w:val="24"/>
          <w:szCs w:val="24"/>
        </w:rPr>
      </w:pPr>
      <w:r w:rsidRPr="00AF2B0E">
        <w:rPr>
          <w:sz w:val="24"/>
          <w:szCs w:val="24"/>
        </w:rPr>
        <w:t xml:space="preserve">4.3. </w:t>
      </w:r>
      <w:r w:rsidR="0054197C" w:rsidRPr="00AF2B0E">
        <w:rPr>
          <w:sz w:val="24"/>
          <w:szCs w:val="24"/>
        </w:rP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w:t>
      </w:r>
      <w:r w:rsidR="00B56026" w:rsidRPr="00AF2B0E">
        <w:rPr>
          <w:sz w:val="24"/>
          <w:szCs w:val="24"/>
        </w:rPr>
        <w:t xml:space="preserve">лноты и качества предоставления муниципальной </w:t>
      </w:r>
      <w:r w:rsidR="0054197C" w:rsidRPr="00AF2B0E">
        <w:rPr>
          <w:sz w:val="24"/>
          <w:szCs w:val="24"/>
        </w:rPr>
        <w:t>услуги контролю подлежат:</w:t>
      </w:r>
    </w:p>
    <w:p w:rsidR="00B56026" w:rsidRPr="00AF2B0E" w:rsidRDefault="0054197C" w:rsidP="00AF2B0E">
      <w:pPr>
        <w:pStyle w:val="22"/>
        <w:shd w:val="clear" w:color="auto" w:fill="auto"/>
        <w:spacing w:after="0" w:line="240" w:lineRule="auto"/>
        <w:ind w:firstLine="580"/>
        <w:jc w:val="both"/>
        <w:rPr>
          <w:sz w:val="24"/>
          <w:szCs w:val="24"/>
        </w:rPr>
      </w:pPr>
      <w:r w:rsidRPr="00AF2B0E">
        <w:rPr>
          <w:sz w:val="24"/>
          <w:szCs w:val="24"/>
        </w:rPr>
        <w:t>с</w:t>
      </w:r>
      <w:r w:rsidR="00B56026" w:rsidRPr="00AF2B0E">
        <w:rPr>
          <w:sz w:val="24"/>
          <w:szCs w:val="24"/>
        </w:rPr>
        <w:t xml:space="preserve">облюдение сроков предоставления муниципальной </w:t>
      </w:r>
      <w:r w:rsidRPr="00AF2B0E">
        <w:rPr>
          <w:sz w:val="24"/>
          <w:szCs w:val="24"/>
        </w:rPr>
        <w:t xml:space="preserve">услуги; </w:t>
      </w:r>
    </w:p>
    <w:p w:rsidR="00B56026" w:rsidRPr="00AF2B0E" w:rsidRDefault="0054197C" w:rsidP="00AF2B0E">
      <w:pPr>
        <w:pStyle w:val="22"/>
        <w:shd w:val="clear" w:color="auto" w:fill="auto"/>
        <w:spacing w:after="0" w:line="240" w:lineRule="auto"/>
        <w:ind w:firstLine="580"/>
        <w:jc w:val="both"/>
        <w:rPr>
          <w:sz w:val="24"/>
          <w:szCs w:val="24"/>
        </w:rPr>
      </w:pPr>
      <w:r w:rsidRPr="00AF2B0E">
        <w:rPr>
          <w:sz w:val="24"/>
          <w:szCs w:val="24"/>
        </w:rPr>
        <w:t xml:space="preserve">соблюдение положений настоящего Административного регламента; </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правильность и обоснованность принятого реш</w:t>
      </w:r>
      <w:r w:rsidR="00B56026" w:rsidRPr="00AF2B0E">
        <w:rPr>
          <w:sz w:val="24"/>
          <w:szCs w:val="24"/>
        </w:rPr>
        <w:t xml:space="preserve">ения об отказе в предоставлении муниципальной </w:t>
      </w:r>
      <w:r w:rsidRPr="00AF2B0E">
        <w:rPr>
          <w:sz w:val="24"/>
          <w:szCs w:val="24"/>
        </w:rPr>
        <w:t>услуги.</w:t>
      </w:r>
    </w:p>
    <w:p w:rsidR="00CE421F" w:rsidRPr="00AF2B0E" w:rsidRDefault="0054197C" w:rsidP="00AF2B0E">
      <w:pPr>
        <w:pStyle w:val="22"/>
        <w:shd w:val="clear" w:color="auto" w:fill="auto"/>
        <w:spacing w:after="0" w:line="240" w:lineRule="auto"/>
        <w:ind w:firstLine="580"/>
        <w:jc w:val="both"/>
        <w:rPr>
          <w:i/>
          <w:sz w:val="24"/>
          <w:szCs w:val="24"/>
        </w:rPr>
      </w:pPr>
      <w:r w:rsidRPr="00AF2B0E">
        <w:rPr>
          <w:sz w:val="24"/>
          <w:szCs w:val="24"/>
        </w:rPr>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B56026" w:rsidRPr="00AF2B0E">
        <w:rPr>
          <w:rStyle w:val="23"/>
          <w:i w:val="0"/>
          <w:sz w:val="24"/>
          <w:szCs w:val="24"/>
        </w:rPr>
        <w:t>Новосибирской области</w:t>
      </w:r>
      <w:r w:rsidRPr="00AF2B0E">
        <w:rPr>
          <w:sz w:val="24"/>
          <w:szCs w:val="24"/>
        </w:rPr>
        <w:t xml:space="preserve"> и нормативных правовых актов органов местного самоуправления </w:t>
      </w:r>
      <w:r w:rsidR="00B56026" w:rsidRPr="00AF2B0E">
        <w:rPr>
          <w:rStyle w:val="23"/>
          <w:i w:val="0"/>
          <w:sz w:val="24"/>
          <w:szCs w:val="24"/>
        </w:rPr>
        <w:t xml:space="preserve">Скалинского сельсовета Колыванского района Новосибирской области. </w:t>
      </w:r>
    </w:p>
    <w:p w:rsidR="00AF2B0E" w:rsidRPr="00AF2B0E" w:rsidRDefault="0054197C" w:rsidP="00AF2B0E">
      <w:pPr>
        <w:pStyle w:val="22"/>
        <w:shd w:val="clear" w:color="auto" w:fill="auto"/>
        <w:spacing w:after="0" w:line="240" w:lineRule="auto"/>
        <w:ind w:firstLine="580"/>
        <w:jc w:val="both"/>
        <w:rPr>
          <w:sz w:val="24"/>
          <w:szCs w:val="24"/>
        </w:rPr>
      </w:pPr>
      <w:r w:rsidRPr="00AF2B0E">
        <w:rPr>
          <w:sz w:val="24"/>
          <w:szCs w:val="24"/>
        </w:rPr>
        <w:t>обращения граждан и юридических лиц на нарушения законодательства, в том числе на качество предоставле</w:t>
      </w:r>
      <w:r w:rsidR="009D4535" w:rsidRPr="00AF2B0E">
        <w:rPr>
          <w:sz w:val="24"/>
          <w:szCs w:val="24"/>
        </w:rPr>
        <w:t xml:space="preserve">ния муниципальной </w:t>
      </w:r>
      <w:r w:rsidRPr="00AF2B0E">
        <w:rPr>
          <w:sz w:val="24"/>
          <w:szCs w:val="24"/>
        </w:rPr>
        <w:t>услуги.</w:t>
      </w:r>
    </w:p>
    <w:p w:rsidR="00CE421F" w:rsidRPr="00AF2B0E" w:rsidRDefault="00AF2B0E" w:rsidP="00AF2B0E">
      <w:pPr>
        <w:pStyle w:val="22"/>
        <w:shd w:val="clear" w:color="auto" w:fill="auto"/>
        <w:spacing w:after="0" w:line="240" w:lineRule="auto"/>
        <w:ind w:firstLine="580"/>
        <w:jc w:val="both"/>
        <w:rPr>
          <w:sz w:val="24"/>
          <w:szCs w:val="24"/>
        </w:rPr>
      </w:pPr>
      <w:r w:rsidRPr="00AF2B0E">
        <w:rPr>
          <w:sz w:val="24"/>
          <w:szCs w:val="24"/>
        </w:rPr>
        <w:t xml:space="preserve">4.4. </w:t>
      </w:r>
      <w:r w:rsidR="0054197C" w:rsidRPr="00AF2B0E">
        <w:rPr>
          <w:sz w:val="24"/>
          <w:szCs w:val="24"/>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9D4535" w:rsidRPr="00AF2B0E">
        <w:rPr>
          <w:rStyle w:val="23"/>
          <w:i w:val="0"/>
          <w:sz w:val="24"/>
          <w:szCs w:val="24"/>
        </w:rPr>
        <w:t>Новосибирской области</w:t>
      </w:r>
      <w:r w:rsidR="0054197C" w:rsidRPr="00AF2B0E">
        <w:rPr>
          <w:rStyle w:val="23"/>
          <w:sz w:val="24"/>
          <w:szCs w:val="24"/>
        </w:rPr>
        <w:t xml:space="preserve"> </w:t>
      </w:r>
      <w:r w:rsidR="0054197C" w:rsidRPr="00AF2B0E">
        <w:rPr>
          <w:sz w:val="24"/>
          <w:szCs w:val="24"/>
        </w:rPr>
        <w:t xml:space="preserve">и нормативных правовых актов органов местного самоуправления </w:t>
      </w:r>
      <w:r w:rsidR="009D4535" w:rsidRPr="00AF2B0E">
        <w:rPr>
          <w:rStyle w:val="23"/>
          <w:i w:val="0"/>
          <w:sz w:val="24"/>
          <w:szCs w:val="24"/>
        </w:rPr>
        <w:t>Скалинского сельсовета Колыванского района Новосибирской области</w:t>
      </w:r>
      <w:r w:rsidR="0054197C" w:rsidRPr="00AF2B0E">
        <w:rPr>
          <w:i/>
          <w:sz w:val="24"/>
          <w:szCs w:val="24"/>
        </w:rPr>
        <w:t xml:space="preserve"> </w:t>
      </w:r>
      <w:r w:rsidR="009D4535" w:rsidRPr="00AF2B0E">
        <w:rPr>
          <w:sz w:val="24"/>
          <w:szCs w:val="24"/>
        </w:rPr>
        <w:t xml:space="preserve">осуществляется </w:t>
      </w:r>
      <w:r w:rsidR="0054197C" w:rsidRPr="00AF2B0E">
        <w:rPr>
          <w:sz w:val="24"/>
          <w:szCs w:val="24"/>
        </w:rPr>
        <w:t>привлечение виновных лиц к</w:t>
      </w:r>
      <w:r w:rsidR="009D4535" w:rsidRPr="00AF2B0E">
        <w:rPr>
          <w:sz w:val="24"/>
          <w:szCs w:val="24"/>
        </w:rPr>
        <w:t xml:space="preserve"> </w:t>
      </w:r>
      <w:r w:rsidR="0054197C" w:rsidRPr="00AF2B0E">
        <w:rPr>
          <w:sz w:val="24"/>
          <w:szCs w:val="24"/>
        </w:rPr>
        <w:t>ответственности в соответствии с законодательством Российской Федерации.</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9D4535" w:rsidRPr="00AF2B0E">
        <w:rPr>
          <w:sz w:val="24"/>
          <w:szCs w:val="24"/>
        </w:rPr>
        <w:t xml:space="preserve">муниципальной </w:t>
      </w:r>
      <w:r w:rsidRPr="00AF2B0E">
        <w:rPr>
          <w:sz w:val="24"/>
          <w:szCs w:val="24"/>
        </w:rPr>
        <w:t>услуги закрепляется в их должностных регламентах в соответствии с требованиями законодательства.</w:t>
      </w:r>
    </w:p>
    <w:p w:rsidR="00CE421F" w:rsidRPr="00AF2B0E" w:rsidRDefault="00AF2B0E" w:rsidP="00AF2B0E">
      <w:pPr>
        <w:pStyle w:val="22"/>
        <w:shd w:val="clear" w:color="auto" w:fill="auto"/>
        <w:tabs>
          <w:tab w:val="left" w:pos="1171"/>
        </w:tabs>
        <w:spacing w:after="0" w:line="240" w:lineRule="auto"/>
        <w:ind w:firstLine="567"/>
        <w:jc w:val="both"/>
        <w:rPr>
          <w:sz w:val="24"/>
          <w:szCs w:val="24"/>
        </w:rPr>
      </w:pPr>
      <w:r w:rsidRPr="00AF2B0E">
        <w:rPr>
          <w:sz w:val="24"/>
          <w:szCs w:val="24"/>
        </w:rPr>
        <w:t xml:space="preserve">4.5. </w:t>
      </w:r>
      <w:r w:rsidR="0054197C" w:rsidRPr="00AF2B0E">
        <w:rPr>
          <w:sz w:val="24"/>
          <w:szCs w:val="24"/>
        </w:rPr>
        <w:t>Граждане, их объединения и организации имеют право осуществл</w:t>
      </w:r>
      <w:r w:rsidR="009D4535" w:rsidRPr="00AF2B0E">
        <w:rPr>
          <w:sz w:val="24"/>
          <w:szCs w:val="24"/>
        </w:rPr>
        <w:t xml:space="preserve">ять контроль за предоставлением муниципальной </w:t>
      </w:r>
      <w:r w:rsidR="0054197C" w:rsidRPr="00AF2B0E">
        <w:rPr>
          <w:sz w:val="24"/>
          <w:szCs w:val="24"/>
        </w:rPr>
        <w:t>услуги путем получения информации о хо</w:t>
      </w:r>
      <w:r w:rsidR="009D4535" w:rsidRPr="00AF2B0E">
        <w:rPr>
          <w:sz w:val="24"/>
          <w:szCs w:val="24"/>
        </w:rPr>
        <w:t xml:space="preserve">де предоставления муниципальной </w:t>
      </w:r>
      <w:r w:rsidR="0054197C" w:rsidRPr="00AF2B0E">
        <w:rPr>
          <w:sz w:val="24"/>
          <w:szCs w:val="24"/>
        </w:rPr>
        <w:t>услуги, в том числе о сроках завершения административных процедур (действий).</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Граждане, их объединения и организации также имеют право:</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направлять замечания и предложения по улучшению доступности и качества</w:t>
      </w:r>
      <w:r w:rsidR="009D4535" w:rsidRPr="00AF2B0E">
        <w:rPr>
          <w:sz w:val="24"/>
          <w:szCs w:val="24"/>
        </w:rPr>
        <w:t xml:space="preserve"> предоставления муниципальной </w:t>
      </w:r>
      <w:r w:rsidRPr="00AF2B0E">
        <w:rPr>
          <w:sz w:val="24"/>
          <w:szCs w:val="24"/>
        </w:rPr>
        <w:t>услуги;</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вносить предложения о мерах по устранению нарушений настоящего Административного регламента.</w:t>
      </w:r>
    </w:p>
    <w:p w:rsidR="00CE421F" w:rsidRPr="00AF2B0E" w:rsidRDefault="00AF2B0E" w:rsidP="00AF2B0E">
      <w:pPr>
        <w:pStyle w:val="22"/>
        <w:shd w:val="clear" w:color="auto" w:fill="auto"/>
        <w:tabs>
          <w:tab w:val="left" w:pos="1171"/>
        </w:tabs>
        <w:spacing w:after="0" w:line="240" w:lineRule="auto"/>
        <w:ind w:firstLine="567"/>
        <w:jc w:val="both"/>
        <w:rPr>
          <w:sz w:val="24"/>
          <w:szCs w:val="24"/>
        </w:rPr>
      </w:pPr>
      <w:r w:rsidRPr="00AF2B0E">
        <w:rPr>
          <w:sz w:val="24"/>
          <w:szCs w:val="24"/>
        </w:rPr>
        <w:t xml:space="preserve">4.6. </w:t>
      </w:r>
      <w:r w:rsidR="0054197C" w:rsidRPr="00AF2B0E">
        <w:rPr>
          <w:sz w:val="24"/>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CE421F" w:rsidRPr="00AF2B0E" w:rsidRDefault="0054197C" w:rsidP="00AF2B0E">
      <w:pPr>
        <w:pStyle w:val="22"/>
        <w:shd w:val="clear" w:color="auto" w:fill="auto"/>
        <w:spacing w:after="0" w:line="240" w:lineRule="auto"/>
        <w:ind w:firstLine="580"/>
        <w:jc w:val="both"/>
        <w:rPr>
          <w:sz w:val="24"/>
          <w:szCs w:val="24"/>
        </w:rPr>
      </w:pPr>
      <w:r w:rsidRPr="00AF2B0E">
        <w:rPr>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F2B0E" w:rsidRPr="00AF2B0E" w:rsidRDefault="00AF2B0E" w:rsidP="00AF2B0E">
      <w:pPr>
        <w:pStyle w:val="22"/>
        <w:shd w:val="clear" w:color="auto" w:fill="auto"/>
        <w:spacing w:after="0" w:line="240" w:lineRule="auto"/>
        <w:ind w:firstLine="580"/>
        <w:jc w:val="both"/>
        <w:rPr>
          <w:sz w:val="24"/>
          <w:szCs w:val="24"/>
        </w:rPr>
      </w:pPr>
    </w:p>
    <w:p w:rsidR="009D4535" w:rsidRPr="00AF2B0E" w:rsidRDefault="00AF2B0E" w:rsidP="00AF2B0E">
      <w:pPr>
        <w:pStyle w:val="10"/>
        <w:keepNext/>
        <w:keepLines/>
        <w:shd w:val="clear" w:color="auto" w:fill="auto"/>
        <w:tabs>
          <w:tab w:val="left" w:pos="1171"/>
        </w:tabs>
        <w:spacing w:before="0" w:after="0" w:line="240" w:lineRule="auto"/>
        <w:jc w:val="center"/>
        <w:rPr>
          <w:sz w:val="24"/>
          <w:szCs w:val="24"/>
        </w:rPr>
      </w:pPr>
      <w:bookmarkStart w:id="2" w:name="bookmark3"/>
      <w:r w:rsidRPr="00AF2B0E">
        <w:rPr>
          <w:sz w:val="24"/>
          <w:szCs w:val="24"/>
          <w:lang w:val="en-US"/>
        </w:rPr>
        <w:t xml:space="preserve">V. </w:t>
      </w:r>
      <w:r w:rsidR="0054197C" w:rsidRPr="00AF2B0E">
        <w:rPr>
          <w:sz w:val="24"/>
          <w:szCs w:val="24"/>
        </w:rPr>
        <w:t>Досудебный</w:t>
      </w:r>
      <w:bookmarkEnd w:id="2"/>
      <w:r w:rsidR="009D4535" w:rsidRPr="00AF2B0E">
        <w:rPr>
          <w:sz w:val="24"/>
          <w:szCs w:val="24"/>
        </w:rPr>
        <w:t xml:space="preserve"> (внесудебный) порядок обжалования решений и действий (бездействия) администрации Скалинского сельсовета Колыванского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032D0F" w:rsidRPr="00AF2B0E" w:rsidRDefault="00032D0F" w:rsidP="00AF2B0E">
      <w:pPr>
        <w:pStyle w:val="10"/>
        <w:keepNext/>
        <w:keepLines/>
        <w:shd w:val="clear" w:color="auto" w:fill="auto"/>
        <w:tabs>
          <w:tab w:val="left" w:pos="1171"/>
        </w:tabs>
        <w:spacing w:before="0" w:after="0" w:line="240" w:lineRule="auto"/>
        <w:ind w:left="760"/>
        <w:jc w:val="center"/>
        <w:rPr>
          <w:sz w:val="24"/>
          <w:szCs w:val="24"/>
        </w:rPr>
      </w:pPr>
    </w:p>
    <w:p w:rsidR="00032D0F" w:rsidRPr="00AF2B0E" w:rsidRDefault="00032D0F" w:rsidP="00032D0F">
      <w:pPr>
        <w:pStyle w:val="22"/>
        <w:spacing w:after="0" w:line="240" w:lineRule="auto"/>
        <w:ind w:firstLine="567"/>
        <w:jc w:val="both"/>
        <w:rPr>
          <w:sz w:val="24"/>
          <w:szCs w:val="24"/>
        </w:rPr>
      </w:pPr>
      <w:r w:rsidRPr="00AF2B0E">
        <w:rPr>
          <w:sz w:val="24"/>
          <w:szCs w:val="24"/>
        </w:rPr>
        <w:t>5.1. Заявитель имеет право обжаловать решения и действия (бездействие) администрации Скалинского сельсовета Колыванского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года № 210-</w:t>
      </w:r>
      <w:r w:rsidRPr="00AF2B0E">
        <w:rPr>
          <w:sz w:val="24"/>
          <w:szCs w:val="24"/>
        </w:rPr>
        <w:lastRenderedPageBreak/>
        <w:t>ФЗ «Об организации предоставления государственных и муниципальных услуг».</w:t>
      </w:r>
    </w:p>
    <w:p w:rsidR="00032D0F" w:rsidRPr="00AF2B0E" w:rsidRDefault="00032D0F" w:rsidP="00032D0F">
      <w:pPr>
        <w:pStyle w:val="22"/>
        <w:spacing w:after="0" w:line="240" w:lineRule="auto"/>
        <w:ind w:firstLine="567"/>
        <w:jc w:val="both"/>
        <w:rPr>
          <w:sz w:val="24"/>
          <w:szCs w:val="24"/>
        </w:rPr>
      </w:pPr>
      <w:r w:rsidRPr="00AF2B0E">
        <w:rPr>
          <w:sz w:val="24"/>
          <w:szCs w:val="24"/>
        </w:rPr>
        <w:t>5.2. Жалоба на действия (бездействие) администрации Скалинского сельсовета Колыванского Новосибирской области, должностных лиц, муниципальных служащих подается Главе Скалинского сельсовета Колыванского района Новосибирской области.</w:t>
      </w:r>
    </w:p>
    <w:p w:rsidR="00032D0F" w:rsidRPr="00AF2B0E" w:rsidRDefault="00032D0F" w:rsidP="00032D0F">
      <w:pPr>
        <w:pStyle w:val="22"/>
        <w:spacing w:after="0" w:line="240" w:lineRule="auto"/>
        <w:ind w:firstLine="567"/>
        <w:jc w:val="both"/>
        <w:rPr>
          <w:sz w:val="24"/>
          <w:szCs w:val="24"/>
        </w:rPr>
      </w:pPr>
      <w:r w:rsidRPr="00AF2B0E">
        <w:rPr>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032D0F" w:rsidRPr="00AF2B0E" w:rsidRDefault="00032D0F" w:rsidP="00032D0F">
      <w:pPr>
        <w:pStyle w:val="22"/>
        <w:spacing w:after="0" w:line="240" w:lineRule="auto"/>
        <w:ind w:firstLine="567"/>
        <w:jc w:val="both"/>
        <w:rPr>
          <w:sz w:val="24"/>
          <w:szCs w:val="24"/>
        </w:rPr>
      </w:pPr>
      <w:r w:rsidRPr="00AF2B0E">
        <w:rPr>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032D0F" w:rsidRPr="00AF2B0E" w:rsidRDefault="00032D0F" w:rsidP="00032D0F">
      <w:pPr>
        <w:pStyle w:val="22"/>
        <w:spacing w:after="0" w:line="240" w:lineRule="auto"/>
        <w:ind w:firstLine="567"/>
        <w:jc w:val="both"/>
        <w:rPr>
          <w:sz w:val="24"/>
          <w:szCs w:val="24"/>
        </w:rPr>
      </w:pPr>
      <w:r w:rsidRPr="00AF2B0E">
        <w:rPr>
          <w:sz w:val="24"/>
          <w:szCs w:val="24"/>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Скалинского сельсовета Колыванского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Скалинского сельсовета Колыванского района Новосибирской области.  </w:t>
      </w:r>
    </w:p>
    <w:p w:rsidR="00032D0F" w:rsidRPr="00AF2B0E" w:rsidRDefault="00032D0F" w:rsidP="00032D0F">
      <w:pPr>
        <w:pStyle w:val="22"/>
        <w:spacing w:after="0" w:line="240" w:lineRule="auto"/>
        <w:ind w:firstLine="567"/>
        <w:jc w:val="both"/>
        <w:rPr>
          <w:sz w:val="24"/>
          <w:szCs w:val="24"/>
        </w:rPr>
      </w:pPr>
      <w:r w:rsidRPr="00AF2B0E">
        <w:rPr>
          <w:sz w:val="24"/>
          <w:szCs w:val="24"/>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Скалинского сельсовета Колыванского района Новосибирской области, предоставляющей муниципальную услугу, должностных лиц, муниципальных служащих:</w:t>
      </w:r>
    </w:p>
    <w:p w:rsidR="00032D0F" w:rsidRPr="00AF2B0E" w:rsidRDefault="00032D0F" w:rsidP="00032D0F">
      <w:pPr>
        <w:pStyle w:val="22"/>
        <w:spacing w:after="0" w:line="240" w:lineRule="auto"/>
        <w:ind w:firstLine="567"/>
        <w:jc w:val="both"/>
        <w:rPr>
          <w:sz w:val="24"/>
          <w:szCs w:val="24"/>
        </w:rPr>
      </w:pPr>
      <w:r w:rsidRPr="00AF2B0E">
        <w:rPr>
          <w:sz w:val="24"/>
          <w:szCs w:val="24"/>
        </w:rPr>
        <w:t xml:space="preserve">- Федеральный закон </w:t>
      </w:r>
      <w:r w:rsidR="005A1345" w:rsidRPr="00AF2B0E">
        <w:rPr>
          <w:sz w:val="24"/>
          <w:szCs w:val="24"/>
        </w:rPr>
        <w:t xml:space="preserve">от 27.07.2010 года № 210-ФЗ «Об организации </w:t>
      </w:r>
      <w:r w:rsidRPr="00AF2B0E">
        <w:rPr>
          <w:sz w:val="24"/>
          <w:szCs w:val="24"/>
        </w:rPr>
        <w:t>предоставления государственных и муниципальных услуг»;</w:t>
      </w:r>
    </w:p>
    <w:p w:rsidR="00032D0F" w:rsidRPr="00AF2B0E" w:rsidRDefault="00032D0F" w:rsidP="00032D0F">
      <w:pPr>
        <w:pStyle w:val="22"/>
        <w:spacing w:after="0" w:line="240" w:lineRule="auto"/>
        <w:ind w:firstLine="567"/>
        <w:jc w:val="both"/>
        <w:rPr>
          <w:sz w:val="24"/>
          <w:szCs w:val="24"/>
        </w:rPr>
      </w:pPr>
      <w:r w:rsidRPr="00AF2B0E">
        <w:rPr>
          <w:sz w:val="24"/>
          <w:szCs w:val="24"/>
        </w:rPr>
        <w:t xml:space="preserve">- Постановление администрации Скалинского сельсовета Колыванского района Новосибирской области от 27.05.2019 года №204 «Об утверждении Положения об особенностях подачи и рассмотрения жалоб на решения и действия (бездействие) администрации Скалинского сельсовета Колыванского района Новосибирской области, предоставляющей муниципальную услугу, и ее должностных лиц, муниципальных служащих, а также на решения и действия (бездействие) многофункционального центра и его работников». </w:t>
      </w:r>
    </w:p>
    <w:p w:rsidR="00032D0F" w:rsidRPr="00AF2B0E" w:rsidRDefault="00032D0F" w:rsidP="00032D0F">
      <w:pPr>
        <w:pStyle w:val="22"/>
        <w:shd w:val="clear" w:color="auto" w:fill="auto"/>
        <w:spacing w:after="0" w:line="240" w:lineRule="auto"/>
        <w:ind w:firstLine="567"/>
        <w:jc w:val="both"/>
        <w:rPr>
          <w:sz w:val="24"/>
          <w:szCs w:val="24"/>
        </w:rPr>
      </w:pPr>
      <w:r w:rsidRPr="00AF2B0E">
        <w:rPr>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032D0F" w:rsidRPr="00AF2B0E" w:rsidRDefault="00032D0F" w:rsidP="00AF2B0E">
      <w:pPr>
        <w:pStyle w:val="22"/>
        <w:shd w:val="clear" w:color="auto" w:fill="auto"/>
        <w:spacing w:after="0" w:line="240" w:lineRule="auto"/>
        <w:ind w:firstLine="567"/>
        <w:jc w:val="both"/>
        <w:rPr>
          <w:sz w:val="24"/>
          <w:szCs w:val="24"/>
        </w:rPr>
      </w:pPr>
    </w:p>
    <w:p w:rsidR="00CE421F" w:rsidRPr="00AF2B0E" w:rsidRDefault="00AF2B0E" w:rsidP="00AF2B0E">
      <w:pPr>
        <w:pStyle w:val="10"/>
        <w:keepNext/>
        <w:keepLines/>
        <w:shd w:val="clear" w:color="auto" w:fill="auto"/>
        <w:tabs>
          <w:tab w:val="left" w:pos="975"/>
        </w:tabs>
        <w:spacing w:before="0" w:after="0" w:line="240" w:lineRule="auto"/>
        <w:jc w:val="center"/>
        <w:rPr>
          <w:sz w:val="24"/>
          <w:szCs w:val="24"/>
        </w:rPr>
      </w:pPr>
      <w:bookmarkStart w:id="3" w:name="bookmark5"/>
      <w:r w:rsidRPr="00AF2B0E">
        <w:rPr>
          <w:sz w:val="24"/>
          <w:szCs w:val="24"/>
          <w:lang w:val="en-US"/>
        </w:rPr>
        <w:t xml:space="preserve">VI. </w:t>
      </w:r>
      <w:r w:rsidR="0054197C" w:rsidRPr="00AF2B0E">
        <w:rPr>
          <w:sz w:val="24"/>
          <w:szCs w:val="24"/>
        </w:rPr>
        <w:t>Особенности выполнения административных процедур (действий) в</w:t>
      </w:r>
      <w:bookmarkEnd w:id="3"/>
    </w:p>
    <w:p w:rsidR="007C4AC0" w:rsidRPr="00AF2B0E" w:rsidRDefault="0054197C" w:rsidP="00AF2B0E">
      <w:pPr>
        <w:pStyle w:val="30"/>
        <w:shd w:val="clear" w:color="auto" w:fill="auto"/>
        <w:spacing w:before="0" w:after="0" w:line="240" w:lineRule="auto"/>
        <w:ind w:firstLine="743"/>
        <w:jc w:val="both"/>
        <w:rPr>
          <w:sz w:val="24"/>
          <w:szCs w:val="24"/>
        </w:rPr>
      </w:pPr>
      <w:r w:rsidRPr="00AF2B0E">
        <w:rPr>
          <w:sz w:val="24"/>
          <w:szCs w:val="24"/>
        </w:rPr>
        <w:t xml:space="preserve">многофункциональных центрах </w:t>
      </w:r>
      <w:r w:rsidR="007C4AC0" w:rsidRPr="00AF2B0E">
        <w:rPr>
          <w:sz w:val="24"/>
          <w:szCs w:val="24"/>
        </w:rPr>
        <w:t xml:space="preserve">предоставления </w:t>
      </w:r>
      <w:r w:rsidRPr="00AF2B0E">
        <w:rPr>
          <w:sz w:val="24"/>
          <w:szCs w:val="24"/>
        </w:rPr>
        <w:t>муниципальных услуг</w:t>
      </w:r>
    </w:p>
    <w:p w:rsidR="00CE421F" w:rsidRPr="00AF2B0E" w:rsidRDefault="00AF2B0E" w:rsidP="00AF2B0E">
      <w:pPr>
        <w:pStyle w:val="22"/>
        <w:shd w:val="clear" w:color="auto" w:fill="auto"/>
        <w:spacing w:after="0" w:line="240" w:lineRule="auto"/>
        <w:ind w:firstLine="567"/>
        <w:jc w:val="both"/>
        <w:rPr>
          <w:sz w:val="24"/>
          <w:szCs w:val="24"/>
        </w:rPr>
      </w:pPr>
      <w:r w:rsidRPr="00AF2B0E">
        <w:rPr>
          <w:sz w:val="24"/>
          <w:szCs w:val="24"/>
        </w:rPr>
        <w:t xml:space="preserve">6.1. </w:t>
      </w:r>
      <w:r w:rsidR="0054197C" w:rsidRPr="00AF2B0E">
        <w:rPr>
          <w:sz w:val="24"/>
          <w:szCs w:val="24"/>
        </w:rPr>
        <w:t>Многофункциональный центр осуществляет:</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информирование заяв</w:t>
      </w:r>
      <w:r w:rsidR="007C4AC0" w:rsidRPr="00AF2B0E">
        <w:rPr>
          <w:sz w:val="24"/>
          <w:szCs w:val="24"/>
        </w:rPr>
        <w:t xml:space="preserve">ителей о порядке предоставления муниципальной </w:t>
      </w:r>
      <w:r w:rsidRPr="00AF2B0E">
        <w:rPr>
          <w:sz w:val="24"/>
          <w:szCs w:val="24"/>
        </w:rPr>
        <w:t xml:space="preserve">услуги в многофункциональном центре, по иным вопросам, связанным с предоставлением </w:t>
      </w:r>
      <w:r w:rsidR="007C4AC0" w:rsidRPr="00AF2B0E">
        <w:rPr>
          <w:sz w:val="24"/>
          <w:szCs w:val="24"/>
        </w:rPr>
        <w:t xml:space="preserve">муниципальной </w:t>
      </w:r>
      <w:r w:rsidRPr="00AF2B0E">
        <w:rPr>
          <w:sz w:val="24"/>
          <w:szCs w:val="24"/>
        </w:rPr>
        <w:t>услуги, а также консультирование заявител</w:t>
      </w:r>
      <w:r w:rsidR="007C4AC0" w:rsidRPr="00AF2B0E">
        <w:rPr>
          <w:sz w:val="24"/>
          <w:szCs w:val="24"/>
        </w:rPr>
        <w:t xml:space="preserve">ей о порядке предоставления муниципальной </w:t>
      </w:r>
      <w:r w:rsidRPr="00AF2B0E">
        <w:rPr>
          <w:sz w:val="24"/>
          <w:szCs w:val="24"/>
        </w:rPr>
        <w:t>услуги в многофункциональном центре;</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выдачу заяв</w:t>
      </w:r>
      <w:r w:rsidR="007C4AC0" w:rsidRPr="00AF2B0E">
        <w:rPr>
          <w:sz w:val="24"/>
          <w:szCs w:val="24"/>
        </w:rPr>
        <w:t xml:space="preserve">ителю результата предоставления муниципальной </w:t>
      </w:r>
      <w:r w:rsidRPr="00AF2B0E">
        <w:rPr>
          <w:sz w:val="24"/>
          <w:szCs w:val="24"/>
        </w:rPr>
        <w:t xml:space="preserve">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7C4AC0" w:rsidRPr="00AF2B0E">
        <w:rPr>
          <w:sz w:val="24"/>
          <w:szCs w:val="24"/>
        </w:rPr>
        <w:t xml:space="preserve">муниципальной услуги, </w:t>
      </w:r>
      <w:r w:rsidR="00315734">
        <w:rPr>
          <w:sz w:val="24"/>
          <w:szCs w:val="24"/>
        </w:rPr>
        <w:t>а также выдачу</w:t>
      </w:r>
      <w:r w:rsidRPr="00AF2B0E">
        <w:rPr>
          <w:sz w:val="24"/>
          <w:szCs w:val="24"/>
        </w:rPr>
        <w:t xml:space="preserve"> документов, включая составление на бумажном носителе и заверение выписок из информационных систем орган</w:t>
      </w:r>
      <w:r w:rsidR="007C4AC0" w:rsidRPr="00AF2B0E">
        <w:rPr>
          <w:sz w:val="24"/>
          <w:szCs w:val="24"/>
        </w:rPr>
        <w:t>ов, пр</w:t>
      </w:r>
      <w:r w:rsidR="00315734">
        <w:rPr>
          <w:sz w:val="24"/>
          <w:szCs w:val="24"/>
        </w:rPr>
        <w:t>едоставляющих муниципальные</w:t>
      </w:r>
      <w:r w:rsidR="007C4AC0" w:rsidRPr="00AF2B0E">
        <w:rPr>
          <w:sz w:val="24"/>
          <w:szCs w:val="24"/>
        </w:rPr>
        <w:t xml:space="preserve"> </w:t>
      </w:r>
      <w:r w:rsidRPr="00AF2B0E">
        <w:rPr>
          <w:sz w:val="24"/>
          <w:szCs w:val="24"/>
        </w:rPr>
        <w:t>услуг</w:t>
      </w:r>
      <w:r w:rsidR="00315734">
        <w:rPr>
          <w:sz w:val="24"/>
          <w:szCs w:val="24"/>
        </w:rPr>
        <w:t>и</w:t>
      </w:r>
      <w:r w:rsidRPr="00AF2B0E">
        <w:rPr>
          <w:sz w:val="24"/>
          <w:szCs w:val="24"/>
        </w:rPr>
        <w:t>;</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 xml:space="preserve">иные процедуры и действия, предусмотренные Федеральным законом </w:t>
      </w:r>
      <w:r w:rsidR="005A1345" w:rsidRPr="00AF2B0E">
        <w:rPr>
          <w:sz w:val="24"/>
          <w:szCs w:val="24"/>
        </w:rPr>
        <w:t>от 27.07.2010 года № 210-ФЗ «Об организации предоставления государственных и муниципальных услуг»</w:t>
      </w:r>
      <w:r w:rsidRPr="00AF2B0E">
        <w:rPr>
          <w:sz w:val="24"/>
          <w:szCs w:val="24"/>
        </w:rPr>
        <w:t>.</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 xml:space="preserve">В соответствии с частью 1.1 статьи 16 Федерального закона </w:t>
      </w:r>
      <w:r w:rsidR="005A1345" w:rsidRPr="00AF2B0E">
        <w:rPr>
          <w:sz w:val="24"/>
          <w:szCs w:val="24"/>
        </w:rPr>
        <w:t>от 27.07.2010 года № 210-ФЗ «Об организации предоставления государственных и муниципальных услуг»</w:t>
      </w:r>
      <w:r w:rsidRPr="00AF2B0E">
        <w:rPr>
          <w:sz w:val="24"/>
          <w:szCs w:val="24"/>
        </w:rPr>
        <w:t xml:space="preserve"> для реализации своих функций многофункциональные центры вправе привлекать иные организации.</w:t>
      </w:r>
    </w:p>
    <w:p w:rsidR="00CE421F" w:rsidRPr="00AF2B0E" w:rsidRDefault="00AF2B0E" w:rsidP="00AF2B0E">
      <w:pPr>
        <w:pStyle w:val="22"/>
        <w:shd w:val="clear" w:color="auto" w:fill="auto"/>
        <w:tabs>
          <w:tab w:val="left" w:pos="1512"/>
        </w:tabs>
        <w:spacing w:after="0" w:line="240" w:lineRule="auto"/>
        <w:ind w:firstLine="567"/>
        <w:jc w:val="both"/>
        <w:rPr>
          <w:sz w:val="24"/>
          <w:szCs w:val="24"/>
        </w:rPr>
      </w:pPr>
      <w:r w:rsidRPr="00AF2B0E">
        <w:rPr>
          <w:sz w:val="24"/>
          <w:szCs w:val="24"/>
        </w:rPr>
        <w:t xml:space="preserve">6.2. </w:t>
      </w:r>
      <w:r w:rsidR="0054197C" w:rsidRPr="00AF2B0E">
        <w:rPr>
          <w:sz w:val="24"/>
          <w:szCs w:val="24"/>
        </w:rPr>
        <w:t>Информирование заявителя многофункциональными центрами осуществляется следующими способами:</w:t>
      </w:r>
    </w:p>
    <w:p w:rsidR="00CE421F" w:rsidRPr="00AF2B0E" w:rsidRDefault="0054197C" w:rsidP="00AF2B0E">
      <w:pPr>
        <w:pStyle w:val="22"/>
        <w:shd w:val="clear" w:color="auto" w:fill="auto"/>
        <w:tabs>
          <w:tab w:val="left" w:pos="1094"/>
        </w:tabs>
        <w:spacing w:after="0" w:line="240" w:lineRule="auto"/>
        <w:ind w:firstLine="740"/>
        <w:jc w:val="both"/>
        <w:rPr>
          <w:sz w:val="24"/>
          <w:szCs w:val="24"/>
        </w:rPr>
      </w:pPr>
      <w:r w:rsidRPr="00AF2B0E">
        <w:rPr>
          <w:sz w:val="24"/>
          <w:szCs w:val="24"/>
        </w:rPr>
        <w:t>а)</w:t>
      </w:r>
      <w:r w:rsidRPr="00AF2B0E">
        <w:rPr>
          <w:sz w:val="24"/>
          <w:szCs w:val="24"/>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CE421F" w:rsidRPr="00AF2B0E" w:rsidRDefault="0054197C" w:rsidP="00AF2B0E">
      <w:pPr>
        <w:pStyle w:val="22"/>
        <w:shd w:val="clear" w:color="auto" w:fill="auto"/>
        <w:tabs>
          <w:tab w:val="left" w:pos="1094"/>
        </w:tabs>
        <w:spacing w:after="0" w:line="240" w:lineRule="auto"/>
        <w:ind w:firstLine="740"/>
        <w:jc w:val="both"/>
        <w:rPr>
          <w:sz w:val="24"/>
          <w:szCs w:val="24"/>
        </w:rPr>
      </w:pPr>
      <w:r w:rsidRPr="00AF2B0E">
        <w:rPr>
          <w:sz w:val="24"/>
          <w:szCs w:val="24"/>
        </w:rPr>
        <w:t>б)</w:t>
      </w:r>
      <w:r w:rsidRPr="00AF2B0E">
        <w:rPr>
          <w:sz w:val="24"/>
          <w:szCs w:val="24"/>
        </w:rPr>
        <w:tab/>
        <w:t>при обращении заявителя в многофункциональный центр лично, по телефону, посредством почтовых отправлений, либо по электронной почте.</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 xml:space="preserve">При личном обращении работник многофункционального центра подробно информирует </w:t>
      </w:r>
      <w:r w:rsidRPr="00AF2B0E">
        <w:rPr>
          <w:sz w:val="24"/>
          <w:szCs w:val="24"/>
        </w:rPr>
        <w:lastRenderedPageBreak/>
        <w:t>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r w:rsidR="005A1345" w:rsidRPr="00AF2B0E">
        <w:rPr>
          <w:sz w:val="24"/>
          <w:szCs w:val="24"/>
        </w:rPr>
        <w:t xml:space="preserve">    </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изложить обращение в письменной форме (ответ направляется Заявителю в соответствии со способом, указанным в обращении);</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назначить другое время для консультаций.</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CE421F" w:rsidRPr="00AF2B0E" w:rsidRDefault="00AF2B0E" w:rsidP="00AF2B0E">
      <w:pPr>
        <w:pStyle w:val="22"/>
        <w:shd w:val="clear" w:color="auto" w:fill="auto"/>
        <w:tabs>
          <w:tab w:val="left" w:pos="1292"/>
        </w:tabs>
        <w:spacing w:after="0" w:line="240" w:lineRule="auto"/>
        <w:ind w:firstLine="567"/>
        <w:jc w:val="both"/>
        <w:rPr>
          <w:sz w:val="24"/>
          <w:szCs w:val="24"/>
        </w:rPr>
      </w:pPr>
      <w:r w:rsidRPr="00AF2B0E">
        <w:rPr>
          <w:sz w:val="24"/>
          <w:szCs w:val="24"/>
        </w:rPr>
        <w:t xml:space="preserve">6.3. </w:t>
      </w:r>
      <w:r w:rsidR="0054197C" w:rsidRPr="00AF2B0E">
        <w:rPr>
          <w:sz w:val="24"/>
          <w:szCs w:val="24"/>
        </w:rPr>
        <w:t>При наличии в уведомлении об окончании строительства указания о</w:t>
      </w:r>
      <w:r w:rsidR="005A1345" w:rsidRPr="00AF2B0E">
        <w:rPr>
          <w:sz w:val="24"/>
          <w:szCs w:val="24"/>
        </w:rPr>
        <w:t xml:space="preserve"> </w:t>
      </w:r>
      <w:r w:rsidR="0054197C" w:rsidRPr="00AF2B0E">
        <w:rPr>
          <w:sz w:val="24"/>
          <w:szCs w:val="24"/>
        </w:rPr>
        <w:t>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w:t>
      </w:r>
      <w:r w:rsidR="005A1345" w:rsidRPr="00AF2B0E">
        <w:rPr>
          <w:sz w:val="24"/>
          <w:szCs w:val="24"/>
        </w:rPr>
        <w:t xml:space="preserve"> способом, согласно заключенным </w:t>
      </w:r>
      <w:r w:rsidR="0054197C" w:rsidRPr="00AF2B0E">
        <w:rPr>
          <w:sz w:val="24"/>
          <w:szCs w:val="24"/>
        </w:rPr>
        <w:t>соглашениям о взаимодействии заключенным между</w:t>
      </w:r>
      <w:r w:rsidR="005A1345" w:rsidRPr="00AF2B0E">
        <w:rPr>
          <w:sz w:val="24"/>
          <w:szCs w:val="24"/>
        </w:rPr>
        <w:t xml:space="preserve"> </w:t>
      </w:r>
      <w:r w:rsidR="0054197C" w:rsidRPr="00AF2B0E">
        <w:rPr>
          <w:sz w:val="24"/>
          <w:szCs w:val="24"/>
        </w:rPr>
        <w:t>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CE421F" w:rsidRPr="00AF2B0E" w:rsidRDefault="00AF2B0E" w:rsidP="00AF2B0E">
      <w:pPr>
        <w:pStyle w:val="22"/>
        <w:shd w:val="clear" w:color="auto" w:fill="auto"/>
        <w:tabs>
          <w:tab w:val="left" w:pos="1282"/>
        </w:tabs>
        <w:spacing w:after="0" w:line="240" w:lineRule="auto"/>
        <w:ind w:firstLine="567"/>
        <w:jc w:val="both"/>
        <w:rPr>
          <w:sz w:val="24"/>
          <w:szCs w:val="24"/>
        </w:rPr>
      </w:pPr>
      <w:r w:rsidRPr="00AF2B0E">
        <w:rPr>
          <w:sz w:val="24"/>
          <w:szCs w:val="24"/>
        </w:rPr>
        <w:t xml:space="preserve">6.4. </w:t>
      </w:r>
      <w:r w:rsidR="0054197C" w:rsidRPr="00AF2B0E">
        <w:rPr>
          <w:sz w:val="24"/>
          <w:szCs w:val="24"/>
        </w:rPr>
        <w:t xml:space="preserve">Прием заявителей для выдачи документов, являющихся результатом </w:t>
      </w:r>
      <w:r w:rsidR="00C22A40" w:rsidRPr="00AF2B0E">
        <w:rPr>
          <w:sz w:val="24"/>
          <w:szCs w:val="24"/>
        </w:rPr>
        <w:t xml:space="preserve">муниципальной </w:t>
      </w:r>
      <w:r w:rsidR="0054197C" w:rsidRPr="00AF2B0E">
        <w:rPr>
          <w:sz w:val="24"/>
          <w:szCs w:val="24"/>
        </w:rPr>
        <w:t>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C22A40" w:rsidRPr="00AF2B0E" w:rsidRDefault="0054197C" w:rsidP="00AF2B0E">
      <w:pPr>
        <w:pStyle w:val="22"/>
        <w:shd w:val="clear" w:color="auto" w:fill="auto"/>
        <w:spacing w:after="0" w:line="240" w:lineRule="auto"/>
        <w:ind w:firstLine="740"/>
        <w:jc w:val="left"/>
        <w:rPr>
          <w:sz w:val="24"/>
          <w:szCs w:val="24"/>
        </w:rPr>
      </w:pPr>
      <w:r w:rsidRPr="00AF2B0E">
        <w:rPr>
          <w:sz w:val="24"/>
          <w:szCs w:val="24"/>
        </w:rPr>
        <w:t xml:space="preserve">Работник многофункционального центра осуществляет следующие действия: </w:t>
      </w:r>
    </w:p>
    <w:p w:rsidR="00CE421F" w:rsidRPr="00AF2B0E" w:rsidRDefault="0054197C" w:rsidP="00AF2B0E">
      <w:pPr>
        <w:pStyle w:val="22"/>
        <w:shd w:val="clear" w:color="auto" w:fill="auto"/>
        <w:spacing w:after="0" w:line="240" w:lineRule="auto"/>
        <w:ind w:firstLine="740"/>
        <w:jc w:val="left"/>
        <w:rPr>
          <w:sz w:val="24"/>
          <w:szCs w:val="24"/>
        </w:rPr>
      </w:pPr>
      <w:r w:rsidRPr="00AF2B0E">
        <w:rPr>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проверяет полномочия представителя заявителя (в случае обращения представителя заявителя);</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 xml:space="preserve">определяет статус исполнения заявления </w:t>
      </w:r>
      <w:r w:rsidR="00C22A40" w:rsidRPr="00AF2B0E">
        <w:rPr>
          <w:sz w:val="24"/>
          <w:szCs w:val="24"/>
        </w:rPr>
        <w:t>о предоставлении муниципальной</w:t>
      </w:r>
      <w:r w:rsidRPr="00AF2B0E">
        <w:rPr>
          <w:sz w:val="24"/>
          <w:szCs w:val="24"/>
        </w:rPr>
        <w:t xml:space="preserve"> услуги в ГИС;</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распеча</w:t>
      </w:r>
      <w:r w:rsidR="00C22A40" w:rsidRPr="00AF2B0E">
        <w:rPr>
          <w:sz w:val="24"/>
          <w:szCs w:val="24"/>
        </w:rPr>
        <w:t xml:space="preserve">тывает результат предоставления муниципальной </w:t>
      </w:r>
      <w:r w:rsidRPr="00AF2B0E">
        <w:rPr>
          <w:sz w:val="24"/>
          <w:szCs w:val="24"/>
        </w:rPr>
        <w:t>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CE421F" w:rsidRPr="00AF2B0E" w:rsidRDefault="0054197C" w:rsidP="00AF2B0E">
      <w:pPr>
        <w:pStyle w:val="22"/>
        <w:shd w:val="clear" w:color="auto" w:fill="auto"/>
        <w:spacing w:after="0" w:line="240" w:lineRule="auto"/>
        <w:ind w:firstLine="740"/>
        <w:jc w:val="both"/>
        <w:rPr>
          <w:sz w:val="24"/>
          <w:szCs w:val="24"/>
        </w:rPr>
      </w:pPr>
      <w:r w:rsidRPr="00AF2B0E">
        <w:rPr>
          <w:sz w:val="24"/>
          <w:szCs w:val="24"/>
        </w:rPr>
        <w:t>выдает документы заявителю, при необходимости запрашивает у заявителя подписи за каждый выданный документ;</w:t>
      </w:r>
    </w:p>
    <w:p w:rsidR="00CE421F" w:rsidRPr="00AF2B0E" w:rsidRDefault="0054197C" w:rsidP="00AF2B0E">
      <w:pPr>
        <w:pStyle w:val="22"/>
        <w:shd w:val="clear" w:color="auto" w:fill="auto"/>
        <w:spacing w:after="0" w:line="240" w:lineRule="auto"/>
        <w:ind w:firstLine="740"/>
        <w:jc w:val="both"/>
        <w:rPr>
          <w:sz w:val="24"/>
          <w:szCs w:val="24"/>
        </w:rPr>
        <w:sectPr w:rsidR="00CE421F" w:rsidRPr="00AF2B0E" w:rsidSect="00C15D09">
          <w:footnotePr>
            <w:numFmt w:val="chicago"/>
            <w:numRestart w:val="eachPage"/>
          </w:footnotePr>
          <w:pgSz w:w="11900" w:h="16840"/>
          <w:pgMar w:top="567" w:right="567" w:bottom="567" w:left="1134" w:header="0" w:footer="6" w:gutter="0"/>
          <w:cols w:space="720"/>
          <w:noEndnote/>
          <w:docGrid w:linePitch="360"/>
        </w:sectPr>
      </w:pPr>
      <w:r w:rsidRPr="00AF2B0E">
        <w:rPr>
          <w:sz w:val="24"/>
          <w:szCs w:val="24"/>
        </w:rPr>
        <w:lastRenderedPageBreak/>
        <w:t>запрашивает согласие заявителя на участие в смс-опросе для оценки качества предоставленных ус</w:t>
      </w:r>
      <w:r w:rsidR="00412E1F">
        <w:rPr>
          <w:sz w:val="24"/>
          <w:szCs w:val="24"/>
        </w:rPr>
        <w:t>луг многофункциональным центром.</w:t>
      </w:r>
    </w:p>
    <w:p w:rsidR="00CE421F" w:rsidRDefault="00CE421F" w:rsidP="00514122">
      <w:pPr>
        <w:rPr>
          <w:sz w:val="2"/>
          <w:szCs w:val="2"/>
        </w:rPr>
        <w:sectPr w:rsidR="00CE421F">
          <w:pgSz w:w="11900" w:h="16840"/>
          <w:pgMar w:top="1115" w:right="0" w:bottom="1143" w:left="0" w:header="0" w:footer="3" w:gutter="0"/>
          <w:cols w:space="720"/>
          <w:noEndnote/>
          <w:docGrid w:linePitch="360"/>
        </w:sectPr>
      </w:pPr>
    </w:p>
    <w:p w:rsidR="00412E1F" w:rsidRPr="00412E1F" w:rsidRDefault="00412E1F" w:rsidP="00412E1F">
      <w:pPr>
        <w:tabs>
          <w:tab w:val="left" w:pos="240"/>
          <w:tab w:val="right" w:pos="10199"/>
        </w:tabs>
        <w:rPr>
          <w:rFonts w:ascii="Times New Roman" w:eastAsia="Times New Roman" w:hAnsi="Times New Roman" w:cs="Times New Roman"/>
          <w:color w:val="auto"/>
          <w:lang w:bidi="ar-SA"/>
        </w:rPr>
      </w:pPr>
      <w:r w:rsidRPr="00412E1F">
        <w:rPr>
          <w:rFonts w:ascii="Times New Roman" w:eastAsia="Times New Roman" w:hAnsi="Times New Roman" w:cs="Times New Roman"/>
          <w:i/>
          <w:color w:val="auto"/>
          <w:lang w:bidi="ar-SA"/>
        </w:rPr>
        <w:lastRenderedPageBreak/>
        <w:t>(приложение в редакции ПА от 16.11.2022 года №235)</w:t>
      </w:r>
      <w:r>
        <w:rPr>
          <w:rFonts w:ascii="Times New Roman" w:eastAsia="Times New Roman" w:hAnsi="Times New Roman" w:cs="Times New Roman"/>
          <w:color w:val="auto"/>
          <w:lang w:bidi="ar-SA"/>
        </w:rPr>
        <w:tab/>
      </w:r>
      <w:r w:rsidRPr="00412E1F">
        <w:rPr>
          <w:rFonts w:ascii="Times New Roman" w:eastAsia="Times New Roman" w:hAnsi="Times New Roman" w:cs="Times New Roman"/>
          <w:color w:val="auto"/>
          <w:lang w:bidi="ar-SA"/>
        </w:rPr>
        <w:t>Приложение № 1 к</w:t>
      </w:r>
    </w:p>
    <w:p w:rsidR="00412E1F" w:rsidRPr="00412E1F" w:rsidRDefault="00412E1F" w:rsidP="00412E1F">
      <w:pPr>
        <w:shd w:val="clear" w:color="auto" w:fill="FFFFFF"/>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Административному регламенту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предоставления муниципальной услуги</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«Признание садового дома жилым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домом и жилого дома садовым домом»</w:t>
      </w:r>
    </w:p>
    <w:p w:rsidR="00412E1F" w:rsidRPr="00412E1F" w:rsidRDefault="00412E1F" w:rsidP="00412E1F">
      <w:pPr>
        <w:jc w:val="center"/>
        <w:rPr>
          <w:rFonts w:ascii="Times New Roman" w:eastAsia="Times New Roman" w:hAnsi="Times New Roman" w:cs="Times New Roman"/>
          <w:b/>
          <w:color w:val="auto"/>
          <w:lang w:bidi="ar-SA"/>
        </w:rPr>
      </w:pPr>
    </w:p>
    <w:p w:rsidR="00412E1F" w:rsidRPr="00412E1F" w:rsidRDefault="00412E1F" w:rsidP="00412E1F">
      <w:pPr>
        <w:shd w:val="clear" w:color="auto" w:fill="FFFFFF"/>
        <w:jc w:val="center"/>
        <w:rPr>
          <w:rFonts w:ascii="Times New Roman" w:eastAsia="Times New Roman" w:hAnsi="Times New Roman" w:cs="Times New Roman"/>
          <w:b/>
          <w:color w:val="auto"/>
          <w:lang w:bidi="ar-SA"/>
        </w:rPr>
      </w:pPr>
      <w:r w:rsidRPr="00412E1F">
        <w:rPr>
          <w:rFonts w:ascii="Times New Roman" w:eastAsia="Times New Roman" w:hAnsi="Times New Roman" w:cs="Times New Roman"/>
          <w:b/>
          <w:color w:val="auto"/>
          <w:lang w:bidi="ar-SA"/>
        </w:rPr>
        <w:t>Форма заявления о предоставлении государственной (муниципальной)</w:t>
      </w:r>
    </w:p>
    <w:p w:rsidR="00412E1F" w:rsidRPr="00412E1F" w:rsidRDefault="00412E1F" w:rsidP="00412E1F">
      <w:pPr>
        <w:jc w:val="center"/>
        <w:rPr>
          <w:rFonts w:ascii="Times New Roman" w:eastAsia="Times New Roman" w:hAnsi="Times New Roman" w:cs="Times New Roman"/>
          <w:b/>
          <w:color w:val="auto"/>
          <w:lang w:bidi="ar-SA"/>
        </w:rPr>
      </w:pPr>
      <w:r w:rsidRPr="00412E1F">
        <w:rPr>
          <w:rFonts w:ascii="Times New Roman" w:eastAsia="Times New Roman" w:hAnsi="Times New Roman" w:cs="Times New Roman"/>
          <w:b/>
          <w:color w:val="auto"/>
          <w:lang w:bidi="ar-SA"/>
        </w:rPr>
        <w:t>услуги</w:t>
      </w:r>
    </w:p>
    <w:p w:rsidR="00412E1F" w:rsidRPr="00412E1F" w:rsidRDefault="00412E1F" w:rsidP="00412E1F">
      <w:pPr>
        <w:jc w:val="both"/>
        <w:rPr>
          <w:rFonts w:ascii="Times New Roman" w:eastAsia="Times New Roman" w:hAnsi="Times New Roman" w:cs="Times New Roman"/>
          <w:b/>
          <w:color w:val="auto"/>
          <w:lang w:bidi="ar-SA"/>
        </w:rPr>
      </w:pPr>
      <w:r w:rsidRPr="00412E1F">
        <w:rPr>
          <w:rFonts w:ascii="Times New Roman" w:eastAsia="Times New Roman" w:hAnsi="Times New Roman" w:cs="Times New Roman"/>
          <w:b/>
          <w:color w:val="auto"/>
          <w:lang w:bidi="ar-SA"/>
        </w:rPr>
        <w:t>____________________________________________________________________________________</w:t>
      </w:r>
    </w:p>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(полное наименование, ИНН, ОГРН юридического лица)</w:t>
      </w:r>
    </w:p>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_____________________________________________________________________________________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(контактный телефон, электронная почта, почтовый адрес)</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_____________________________________________________________________________________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(фамилия, имя, отчество (последнее - при наличии), данные документа, удостоверяющего личность, контактный телефон, адрес электронной почты уполномоченного лица)</w:t>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Дата подачи заявления</w:t>
      </w:r>
      <w:r w:rsidRPr="00412E1F">
        <w:rPr>
          <w:rFonts w:ascii="Times New Roman" w:eastAsia="Times New Roman" w:hAnsi="Times New Roman" w:cs="Times New Roman"/>
          <w:color w:val="auto"/>
          <w:lang w:bidi="ar-SA"/>
        </w:rPr>
        <w:tab/>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Номер заявления</w:t>
      </w:r>
      <w:r w:rsidRPr="00412E1F">
        <w:rPr>
          <w:rFonts w:ascii="Times New Roman" w:eastAsia="Times New Roman" w:hAnsi="Times New Roman" w:cs="Times New Roman"/>
          <w:color w:val="auto"/>
          <w:lang w:bidi="ar-SA"/>
        </w:rPr>
        <w:tab/>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Наименование органа, уполномоченного на предоставление услуги___________________________</w:t>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_____________________________________________________________________________________</w:t>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b/>
          <w:color w:val="auto"/>
          <w:lang w:bidi="ar-SA"/>
        </w:rPr>
      </w:pPr>
      <w:r w:rsidRPr="00412E1F">
        <w:rPr>
          <w:rFonts w:ascii="Times New Roman" w:eastAsia="Times New Roman" w:hAnsi="Times New Roman" w:cs="Times New Roman"/>
          <w:b/>
          <w:color w:val="auto"/>
          <w:lang w:bidi="ar-SA"/>
        </w:rPr>
        <w:t>ЗАЯВЛЕНИЕ</w:t>
      </w:r>
    </w:p>
    <w:p w:rsidR="00412E1F" w:rsidRPr="00412E1F" w:rsidRDefault="00412E1F" w:rsidP="00412E1F">
      <w:pPr>
        <w:widowControl/>
        <w:autoSpaceDE w:val="0"/>
        <w:autoSpaceDN w:val="0"/>
        <w:adjustRightInd w:val="0"/>
        <w:jc w:val="center"/>
        <w:rPr>
          <w:rFonts w:ascii="Times New Roman" w:eastAsia="Times New Roman" w:hAnsi="Times New Roman" w:cs="Times New Roman"/>
          <w:b/>
          <w:color w:val="auto"/>
          <w:lang w:bidi="ar-SA"/>
        </w:rPr>
      </w:pPr>
      <w:r w:rsidRPr="00412E1F">
        <w:rPr>
          <w:rFonts w:ascii="Times New Roman" w:eastAsia="Times New Roman" w:hAnsi="Times New Roman" w:cs="Times New Roman"/>
          <w:b/>
          <w:color w:val="auto"/>
          <w:lang w:bidi="ar-SA"/>
        </w:rPr>
        <w:t>о предоставлении государственной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081"/>
      </w:tblGrid>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b/>
                <w:bCs/>
                <w:sz w:val="22"/>
                <w:szCs w:val="22"/>
                <w:shd w:val="clear" w:color="auto" w:fill="FFFFFF"/>
              </w:rPr>
              <w:t>Сведения о представителе</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Категория представителя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Полное наименование представителя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Фамилия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Имя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Отчество</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Вид документа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Серия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Номер</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Дата выдачи</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Телефон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Электронная почта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Полное наименование</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ОГРНИП</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ИНН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Телефон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Электронная почта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Полное наименование</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ОГРН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ИНН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b/>
                <w:color w:val="auto"/>
                <w:lang w:bidi="ar-SA"/>
              </w:rPr>
              <w:t>Сведения о представителе</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Телефон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Электронная почта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Юридический адрес</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Фамилия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Имя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lastRenderedPageBreak/>
              <w:t>Отчество</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Дата рождения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Вид документа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Серия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Номер</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Дата выдачи</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Кем выдан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Телефон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Электронная почта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b/>
                <w:bCs/>
                <w:sz w:val="22"/>
                <w:szCs w:val="22"/>
              </w:rPr>
              <w:t>Сведения о заявителе</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Категория заявителя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Полное наименование заявителя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Фамилия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Имя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Отчество</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Вид документа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Серия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Номер</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Дата выдачи</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Телефон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Электронная почта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Адрес регистрации</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Фактический адрес</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Полное наименование</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Фамилия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Имя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Отчество</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ОГРНИП</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ИНН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Наименование документа, удостоверяющего личность</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Серия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Номер</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Дата выдачи</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Кем выдан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Телефон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Электронная почта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Полное наименование организации</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Организационно-правовая форма организации</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ОГРН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ИНН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Телефон</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Электронная почта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b/>
                <w:bCs/>
                <w:sz w:val="22"/>
                <w:szCs w:val="22"/>
              </w:rPr>
              <w:t>Сведения о представителе</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Юридический адрес</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b/>
                <w:bCs/>
                <w:sz w:val="22"/>
                <w:szCs w:val="22"/>
              </w:rPr>
              <w:t>Сведения о земельном участке</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Кадастровый номер земельного участка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Описание местоположения земельного участка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b/>
                <w:bCs/>
                <w:sz w:val="22"/>
                <w:szCs w:val="22"/>
              </w:rPr>
              <w:t>Сведения о садовом доме</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Кадастровый номер дома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Описание местоположения дома</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b/>
                <w:bCs/>
                <w:sz w:val="22"/>
                <w:szCs w:val="22"/>
              </w:rPr>
              <w:t>Вариант предоставления услуги</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К какой категории относится заявитель?</w:t>
            </w:r>
          </w:p>
        </w:tc>
        <w:tc>
          <w:tcPr>
            <w:tcW w:w="5211" w:type="dxa"/>
            <w:shd w:val="clear" w:color="auto" w:fill="auto"/>
          </w:tcPr>
          <w:p w:rsidR="00412E1F" w:rsidRPr="00412E1F" w:rsidRDefault="00412E1F" w:rsidP="00412E1F">
            <w:pPr>
              <w:tabs>
                <w:tab w:val="left" w:pos="672"/>
              </w:tabs>
              <w:spacing w:line="269" w:lineRule="exact"/>
              <w:jc w:val="both"/>
              <w:rPr>
                <w:rFonts w:ascii="Times New Roman" w:eastAsia="Times New Roman" w:hAnsi="Times New Roman" w:cs="Times New Roman"/>
                <w:sz w:val="28"/>
                <w:szCs w:val="28"/>
              </w:rPr>
            </w:pPr>
            <w:r w:rsidRPr="00412E1F">
              <w:rPr>
                <w:rFonts w:ascii="Times New Roman" w:eastAsia="Times New Roman" w:hAnsi="Times New Roman" w:cs="Times New Roman"/>
              </w:rPr>
              <w:t>1. Физическое лицо</w:t>
            </w:r>
          </w:p>
          <w:p w:rsidR="00412E1F" w:rsidRPr="00412E1F" w:rsidRDefault="00412E1F" w:rsidP="00412E1F">
            <w:pPr>
              <w:tabs>
                <w:tab w:val="left" w:pos="1402"/>
              </w:tabs>
              <w:spacing w:line="269" w:lineRule="exact"/>
              <w:rPr>
                <w:rFonts w:ascii="Times New Roman" w:eastAsia="Times New Roman" w:hAnsi="Times New Roman" w:cs="Times New Roman"/>
                <w:sz w:val="28"/>
                <w:szCs w:val="28"/>
              </w:rPr>
            </w:pPr>
            <w:r w:rsidRPr="00412E1F">
              <w:rPr>
                <w:rFonts w:ascii="Times New Roman" w:eastAsia="Times New Roman" w:hAnsi="Times New Roman" w:cs="Times New Roman"/>
              </w:rPr>
              <w:t>2. Индивидуальный предприниматель</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3. Юридическое лицо</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lastRenderedPageBreak/>
              <w:t>Заявитель обратился за услугой лично?</w:t>
            </w:r>
          </w:p>
        </w:tc>
        <w:tc>
          <w:tcPr>
            <w:tcW w:w="5211" w:type="dxa"/>
            <w:shd w:val="clear" w:color="auto" w:fill="auto"/>
          </w:tcPr>
          <w:p w:rsidR="00412E1F" w:rsidRPr="00412E1F" w:rsidRDefault="00412E1F" w:rsidP="00412E1F">
            <w:pPr>
              <w:widowControl/>
              <w:autoSpaceDE w:val="0"/>
              <w:autoSpaceDN w:val="0"/>
              <w:adjustRightInd w:val="0"/>
              <w:rPr>
                <w:rFonts w:ascii="Times New Roman" w:hAnsi="Times New Roman" w:cs="Times New Roman"/>
              </w:rPr>
            </w:pPr>
            <w:r w:rsidRPr="00412E1F">
              <w:rPr>
                <w:rFonts w:ascii="Times New Roman" w:hAnsi="Times New Roman" w:cs="Times New Roman"/>
              </w:rPr>
              <w:t xml:space="preserve">1.Заявитель обратился лично </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2.Обратился представитель Заявителя</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 xml:space="preserve">Право на садовый дом зарегистрировано в ЕГРН? (в случае выбора </w:t>
            </w:r>
            <w:proofErr w:type="spellStart"/>
            <w:r w:rsidRPr="00412E1F">
              <w:rPr>
                <w:rFonts w:ascii="Times New Roman" w:hAnsi="Times New Roman" w:cs="Times New Roman"/>
              </w:rPr>
              <w:t>подуслуги</w:t>
            </w:r>
            <w:proofErr w:type="spellEnd"/>
            <w:r w:rsidRPr="00412E1F">
              <w:rPr>
                <w:rFonts w:ascii="Times New Roman" w:hAnsi="Times New Roman" w:cs="Times New Roman"/>
              </w:rPr>
              <w:t xml:space="preserve"> «Признание садового дома жилым домом»)</w:t>
            </w:r>
          </w:p>
        </w:tc>
        <w:tc>
          <w:tcPr>
            <w:tcW w:w="5211" w:type="dxa"/>
            <w:shd w:val="clear" w:color="auto" w:fill="auto"/>
          </w:tcPr>
          <w:p w:rsidR="00412E1F" w:rsidRPr="00412E1F" w:rsidRDefault="00412E1F" w:rsidP="00412E1F">
            <w:pPr>
              <w:tabs>
                <w:tab w:val="left" w:pos="158"/>
              </w:tabs>
              <w:spacing w:after="60" w:line="240" w:lineRule="exact"/>
              <w:jc w:val="both"/>
              <w:rPr>
                <w:rFonts w:ascii="Times New Roman" w:eastAsia="Times New Roman" w:hAnsi="Times New Roman" w:cs="Times New Roman"/>
                <w:sz w:val="28"/>
                <w:szCs w:val="28"/>
              </w:rPr>
            </w:pPr>
            <w:r w:rsidRPr="00412E1F">
              <w:rPr>
                <w:rFonts w:ascii="Times New Roman" w:eastAsia="Times New Roman" w:hAnsi="Times New Roman" w:cs="Times New Roman"/>
              </w:rPr>
              <w:t>1. Право зарегистрировано в ЕГРН</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2. Право не зарегистрировано в ЕГРН</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 xml:space="preserve">Сколько правообладателей у садового дома? (в случае выбора </w:t>
            </w:r>
            <w:proofErr w:type="spellStart"/>
            <w:r w:rsidRPr="00412E1F">
              <w:rPr>
                <w:rFonts w:ascii="Times New Roman" w:hAnsi="Times New Roman" w:cs="Times New Roman"/>
              </w:rPr>
              <w:t>подуслуги</w:t>
            </w:r>
            <w:proofErr w:type="spellEnd"/>
            <w:r w:rsidRPr="00412E1F">
              <w:rPr>
                <w:rFonts w:ascii="Times New Roman" w:hAnsi="Times New Roman" w:cs="Times New Roman"/>
              </w:rPr>
              <w:t xml:space="preserve"> «Признание садового дома жилым домом»)</w:t>
            </w:r>
          </w:p>
        </w:tc>
        <w:tc>
          <w:tcPr>
            <w:tcW w:w="5211" w:type="dxa"/>
            <w:shd w:val="clear" w:color="auto" w:fill="auto"/>
          </w:tcPr>
          <w:p w:rsidR="00412E1F" w:rsidRPr="00412E1F" w:rsidRDefault="00412E1F" w:rsidP="00412E1F">
            <w:pPr>
              <w:tabs>
                <w:tab w:val="left" w:pos="216"/>
              </w:tabs>
              <w:spacing w:after="60" w:line="240" w:lineRule="exact"/>
              <w:jc w:val="both"/>
              <w:rPr>
                <w:rFonts w:ascii="Times New Roman" w:eastAsia="Times New Roman" w:hAnsi="Times New Roman" w:cs="Times New Roman"/>
                <w:sz w:val="28"/>
                <w:szCs w:val="28"/>
              </w:rPr>
            </w:pPr>
            <w:r w:rsidRPr="00412E1F">
              <w:rPr>
                <w:rFonts w:ascii="Times New Roman" w:eastAsia="Times New Roman" w:hAnsi="Times New Roman" w:cs="Times New Roman"/>
              </w:rPr>
              <w:t>1. Один</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2. Более одного</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 xml:space="preserve">Право на жилой дом зарегистрировано в ЕГРН? (в случае выбора </w:t>
            </w:r>
            <w:proofErr w:type="spellStart"/>
            <w:r w:rsidRPr="00412E1F">
              <w:rPr>
                <w:rFonts w:ascii="Times New Roman" w:hAnsi="Times New Roman" w:cs="Times New Roman"/>
              </w:rPr>
              <w:t>подуслуги</w:t>
            </w:r>
            <w:proofErr w:type="spellEnd"/>
            <w:r w:rsidRPr="00412E1F">
              <w:rPr>
                <w:rFonts w:ascii="Times New Roman" w:hAnsi="Times New Roman" w:cs="Times New Roman"/>
              </w:rPr>
              <w:t xml:space="preserve"> «Признания жилого дома садовым домом»)</w:t>
            </w:r>
          </w:p>
        </w:tc>
        <w:tc>
          <w:tcPr>
            <w:tcW w:w="5211" w:type="dxa"/>
            <w:shd w:val="clear" w:color="auto" w:fill="auto"/>
          </w:tcPr>
          <w:p w:rsidR="00412E1F" w:rsidRPr="00412E1F" w:rsidRDefault="00412E1F" w:rsidP="00412E1F">
            <w:pPr>
              <w:tabs>
                <w:tab w:val="left" w:pos="221"/>
              </w:tabs>
              <w:spacing w:after="60" w:line="240" w:lineRule="exact"/>
              <w:jc w:val="both"/>
              <w:rPr>
                <w:rFonts w:ascii="Times New Roman" w:eastAsia="Times New Roman" w:hAnsi="Times New Roman" w:cs="Times New Roman"/>
                <w:sz w:val="28"/>
                <w:szCs w:val="28"/>
              </w:rPr>
            </w:pPr>
            <w:r w:rsidRPr="00412E1F">
              <w:rPr>
                <w:rFonts w:ascii="Times New Roman" w:eastAsia="Times New Roman" w:hAnsi="Times New Roman" w:cs="Times New Roman"/>
              </w:rPr>
              <w:t>1. Право зарегистрировано в ЕГРН</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2. Право не зарегистрировано в ЕГРН</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Сколько правообладателей у жилого дома?(в случае выбора </w:t>
            </w:r>
            <w:proofErr w:type="spellStart"/>
            <w:r w:rsidRPr="00412E1F">
              <w:rPr>
                <w:rFonts w:ascii="Times New Roman" w:eastAsia="Times New Roman" w:hAnsi="Times New Roman" w:cs="Times New Roman"/>
                <w:color w:val="auto"/>
                <w:lang w:bidi="ar-SA"/>
              </w:rPr>
              <w:t>подуслуги</w:t>
            </w:r>
            <w:proofErr w:type="spellEnd"/>
            <w:r w:rsidRPr="00412E1F">
              <w:rPr>
                <w:rFonts w:ascii="Times New Roman" w:eastAsia="Times New Roman" w:hAnsi="Times New Roman" w:cs="Times New Roman"/>
                <w:color w:val="auto"/>
                <w:lang w:bidi="ar-SA"/>
              </w:rPr>
              <w:t xml:space="preserve"> «Признания жилого дома садовым домом»)</w:t>
            </w:r>
          </w:p>
        </w:tc>
        <w:tc>
          <w:tcPr>
            <w:tcW w:w="5211" w:type="dxa"/>
            <w:shd w:val="clear" w:color="auto" w:fill="auto"/>
          </w:tcPr>
          <w:p w:rsidR="00412E1F" w:rsidRPr="00412E1F" w:rsidRDefault="00412E1F" w:rsidP="00412E1F">
            <w:pPr>
              <w:tabs>
                <w:tab w:val="left" w:pos="216"/>
              </w:tabs>
              <w:spacing w:after="60" w:line="240" w:lineRule="exact"/>
              <w:jc w:val="both"/>
              <w:rPr>
                <w:rFonts w:ascii="Times New Roman" w:eastAsia="Times New Roman" w:hAnsi="Times New Roman" w:cs="Times New Roman"/>
                <w:sz w:val="28"/>
                <w:szCs w:val="28"/>
              </w:rPr>
            </w:pPr>
            <w:r w:rsidRPr="00412E1F">
              <w:rPr>
                <w:rFonts w:ascii="Times New Roman" w:eastAsia="Times New Roman" w:hAnsi="Times New Roman" w:cs="Times New Roman"/>
              </w:rPr>
              <w:t>1. Один</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2. Более одного</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 xml:space="preserve">Используется ли жилой дом в качестве места постоянного проживания? (в случае выбора </w:t>
            </w:r>
            <w:proofErr w:type="spellStart"/>
            <w:r w:rsidRPr="00412E1F">
              <w:rPr>
                <w:rFonts w:ascii="Times New Roman" w:hAnsi="Times New Roman" w:cs="Times New Roman"/>
              </w:rPr>
              <w:t>подуслуги</w:t>
            </w:r>
            <w:proofErr w:type="spellEnd"/>
            <w:r w:rsidRPr="00412E1F">
              <w:rPr>
                <w:rFonts w:ascii="Times New Roman" w:hAnsi="Times New Roman" w:cs="Times New Roman"/>
              </w:rPr>
              <w:t xml:space="preserve"> «Признания жилого дома садовым домом»)</w:t>
            </w:r>
          </w:p>
        </w:tc>
        <w:tc>
          <w:tcPr>
            <w:tcW w:w="5211" w:type="dxa"/>
            <w:shd w:val="clear" w:color="auto" w:fill="auto"/>
          </w:tcPr>
          <w:p w:rsidR="00412E1F" w:rsidRPr="00412E1F" w:rsidRDefault="00412E1F" w:rsidP="00412E1F">
            <w:pPr>
              <w:tabs>
                <w:tab w:val="left" w:pos="221"/>
              </w:tabs>
              <w:spacing w:after="60" w:line="240" w:lineRule="exact"/>
              <w:jc w:val="both"/>
              <w:rPr>
                <w:rFonts w:ascii="Times New Roman" w:eastAsia="Times New Roman" w:hAnsi="Times New Roman" w:cs="Times New Roman"/>
                <w:color w:val="auto"/>
                <w:sz w:val="28"/>
                <w:szCs w:val="28"/>
              </w:rPr>
            </w:pPr>
            <w:r w:rsidRPr="00412E1F">
              <w:rPr>
                <w:rFonts w:ascii="Times New Roman" w:eastAsia="Times New Roman" w:hAnsi="Times New Roman" w:cs="Times New Roman"/>
                <w:shd w:val="clear" w:color="auto" w:fill="FFFFFF"/>
              </w:rPr>
              <w:t>1. Используется</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shd w:val="clear" w:color="auto" w:fill="FFFFFF"/>
              </w:rPr>
              <w:t>2. Не используется</w:t>
            </w:r>
          </w:p>
        </w:tc>
      </w:tr>
      <w:tr w:rsidR="00412E1F" w:rsidRPr="00412E1F" w:rsidTr="00412E1F">
        <w:tc>
          <w:tcPr>
            <w:tcW w:w="10421" w:type="dxa"/>
            <w:gridSpan w:val="2"/>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b/>
                <w:bCs/>
                <w:sz w:val="22"/>
                <w:szCs w:val="22"/>
              </w:rPr>
              <w:t>Документы</w:t>
            </w: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Документ, подтверждающий полномочия представителя</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Правоустанавливающие документы на жилой дом или садовый дом</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 xml:space="preserve">Заключение по обследованию технического состояния объекта, подтверждающее соответствие садового дома требованиям к надежности и безопасности (в случае выбора </w:t>
            </w:r>
            <w:proofErr w:type="spellStart"/>
            <w:r w:rsidRPr="00412E1F">
              <w:rPr>
                <w:rFonts w:ascii="Times New Roman" w:hAnsi="Times New Roman" w:cs="Times New Roman"/>
              </w:rPr>
              <w:t>подуслуги</w:t>
            </w:r>
            <w:proofErr w:type="spellEnd"/>
            <w:r w:rsidRPr="00412E1F">
              <w:rPr>
                <w:rFonts w:ascii="Times New Roman" w:hAnsi="Times New Roman" w:cs="Times New Roman"/>
              </w:rPr>
              <w:t xml:space="preserve"> «Признание садового дома жилым домом»)</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r w:rsidR="00412E1F" w:rsidRPr="00412E1F" w:rsidTr="00412E1F">
        <w:tc>
          <w:tcPr>
            <w:tcW w:w="5210"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hAnsi="Times New Roman" w:cs="Times New Roman"/>
              </w:rPr>
              <w:t>Нотариально удостоверенное согласие всех правообладателей объекта недвижимости на признание садового дома жилым или жилого дома садовым</w:t>
            </w:r>
          </w:p>
        </w:tc>
        <w:tc>
          <w:tcPr>
            <w:tcW w:w="5211"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tc>
      </w:tr>
    </w:tbl>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7A10C5" w:rsidRDefault="007A10C5"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7A10C5" w:rsidRDefault="007A10C5"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7A10C5" w:rsidRDefault="007A10C5"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7A10C5" w:rsidRDefault="007A10C5"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775F1D" w:rsidRPr="00775F1D" w:rsidRDefault="00775F1D" w:rsidP="00775F1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r w:rsidRPr="00412E1F">
        <w:rPr>
          <w:rFonts w:ascii="Times New Roman" w:eastAsia="Times New Roman" w:hAnsi="Times New Roman" w:cs="Times New Roman"/>
          <w:i/>
          <w:color w:val="auto"/>
          <w:lang w:bidi="ar-SA"/>
        </w:rPr>
        <w:lastRenderedPageBreak/>
        <w:t>(приложение в редакции ПА от 16.11.2022 года №235)</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Приложение № 2 к</w:t>
      </w:r>
    </w:p>
    <w:p w:rsidR="00412E1F" w:rsidRPr="00412E1F" w:rsidRDefault="00412E1F" w:rsidP="00412E1F">
      <w:pPr>
        <w:shd w:val="clear" w:color="auto" w:fill="FFFFFF"/>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Административному регламенту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предоставления муниципальной услуги</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«Признание садового дома жилым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домом и жилого дома садовым домом»</w:t>
      </w:r>
    </w:p>
    <w:p w:rsidR="00412E1F" w:rsidRPr="00412E1F" w:rsidRDefault="00412E1F" w:rsidP="00412E1F">
      <w:pPr>
        <w:keepNext/>
        <w:keepLines/>
        <w:spacing w:line="260" w:lineRule="exact"/>
        <w:ind w:left="1160"/>
        <w:outlineLvl w:val="0"/>
        <w:rPr>
          <w:rFonts w:ascii="Times New Roman" w:eastAsia="Times New Roman" w:hAnsi="Times New Roman" w:cs="Times New Roman"/>
          <w:b/>
          <w:bCs/>
          <w:color w:val="auto"/>
          <w:sz w:val="26"/>
          <w:szCs w:val="26"/>
          <w:lang w:bidi="ar-SA"/>
        </w:rPr>
      </w:pPr>
      <w:bookmarkStart w:id="4" w:name="bookmark6"/>
    </w:p>
    <w:p w:rsidR="00412E1F" w:rsidRPr="00412E1F" w:rsidRDefault="00412E1F" w:rsidP="00412E1F">
      <w:pPr>
        <w:keepNext/>
        <w:keepLines/>
        <w:spacing w:line="260" w:lineRule="exact"/>
        <w:ind w:left="1160"/>
        <w:outlineLvl w:val="0"/>
        <w:rPr>
          <w:rFonts w:ascii="Times New Roman" w:eastAsia="Times New Roman" w:hAnsi="Times New Roman" w:cs="Times New Roman"/>
          <w:b/>
          <w:bCs/>
          <w:color w:val="auto"/>
          <w:sz w:val="26"/>
          <w:szCs w:val="26"/>
          <w:lang w:bidi="ar-SA"/>
        </w:rPr>
      </w:pPr>
      <w:r w:rsidRPr="00412E1F">
        <w:rPr>
          <w:rFonts w:ascii="Times New Roman" w:eastAsia="Times New Roman" w:hAnsi="Times New Roman" w:cs="Times New Roman"/>
          <w:b/>
          <w:bCs/>
          <w:color w:val="auto"/>
          <w:sz w:val="26"/>
          <w:szCs w:val="26"/>
          <w:lang w:bidi="ar-SA"/>
        </w:rPr>
        <w:t>Форма решения об отказе в приеме документов, необходимых для</w:t>
      </w:r>
      <w:bookmarkEnd w:id="4"/>
    </w:p>
    <w:p w:rsidR="00412E1F" w:rsidRPr="00412E1F" w:rsidRDefault="00412E1F" w:rsidP="00412E1F">
      <w:pPr>
        <w:spacing w:after="318" w:line="260" w:lineRule="exact"/>
        <w:ind w:left="120"/>
        <w:jc w:val="center"/>
        <w:rPr>
          <w:rFonts w:ascii="Times New Roman" w:eastAsia="Times New Roman" w:hAnsi="Times New Roman" w:cs="Times New Roman"/>
          <w:b/>
          <w:bCs/>
          <w:color w:val="auto"/>
          <w:sz w:val="26"/>
          <w:szCs w:val="26"/>
          <w:lang w:bidi="ar-SA"/>
        </w:rPr>
      </w:pPr>
      <w:r w:rsidRPr="00412E1F">
        <w:rPr>
          <w:rFonts w:ascii="Times New Roman" w:eastAsia="Times New Roman" w:hAnsi="Times New Roman" w:cs="Times New Roman"/>
          <w:b/>
          <w:bCs/>
          <w:color w:val="auto"/>
          <w:sz w:val="26"/>
          <w:szCs w:val="26"/>
          <w:lang w:bidi="ar-SA"/>
        </w:rPr>
        <w:t>предоставления услуги</w:t>
      </w:r>
    </w:p>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_____________________________________________________________________________________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Наименование уполномоченного органа местного самоуправления</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Кому: 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РЕШЕНИЕ</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об отказе в приеме документов, необходимых для предоставления муниципальной услуги</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«Признание садового дома жилым домом и жилого дома садовым домом»</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от ________________                                                                                                     № __________</w:t>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Рассмотрев Ваше заявление от __________ №______________ и прилагаемые к нему документы принято решение об отказе в приеме и регистрации документов по следующим основаниям:</w:t>
      </w: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p>
    <w:tbl>
      <w:tblPr>
        <w:tblW w:w="10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394"/>
        <w:gridCol w:w="3397"/>
      </w:tblGrid>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b/>
                <w:color w:val="auto"/>
              </w:rPr>
            </w:pPr>
            <w:r w:rsidRPr="00412E1F">
              <w:rPr>
                <w:rFonts w:ascii="Times New Roman" w:eastAsia="Times New Roman" w:hAnsi="Times New Roman" w:cs="Times New Roman"/>
                <w:b/>
                <w:color w:val="auto"/>
              </w:rPr>
              <w:t>№ пункта Административного регламента</w:t>
            </w:r>
          </w:p>
        </w:tc>
        <w:tc>
          <w:tcPr>
            <w:tcW w:w="4394" w:type="dxa"/>
            <w:shd w:val="clear" w:color="auto" w:fill="auto"/>
          </w:tcPr>
          <w:p w:rsidR="00412E1F" w:rsidRPr="00412E1F" w:rsidRDefault="00412E1F" w:rsidP="00412E1F">
            <w:pPr>
              <w:widowControl/>
              <w:autoSpaceDE w:val="0"/>
              <w:autoSpaceDN w:val="0"/>
              <w:adjustRightInd w:val="0"/>
              <w:ind w:firstLine="34"/>
              <w:jc w:val="center"/>
              <w:rPr>
                <w:rFonts w:ascii="Times New Roman" w:eastAsia="Times New Roman" w:hAnsi="Times New Roman" w:cs="Times New Roman"/>
                <w:b/>
                <w:color w:val="auto"/>
              </w:rPr>
            </w:pPr>
            <w:r w:rsidRPr="00412E1F">
              <w:rPr>
                <w:rFonts w:ascii="Times New Roman" w:eastAsia="Times New Roman" w:hAnsi="Times New Roman" w:cs="Times New Roman"/>
                <w:b/>
                <w:color w:val="auto"/>
              </w:rPr>
              <w:t>Наименование основания для отказа в соответствии с Административным регламентом</w:t>
            </w:r>
          </w:p>
        </w:tc>
        <w:tc>
          <w:tcPr>
            <w:tcW w:w="3397" w:type="dxa"/>
            <w:shd w:val="clear" w:color="auto" w:fill="auto"/>
          </w:tcPr>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rPr>
            </w:pPr>
            <w:r w:rsidRPr="00412E1F">
              <w:rPr>
                <w:rFonts w:ascii="Times New Roman" w:eastAsia="Times New Roman" w:hAnsi="Times New Roman" w:cs="Times New Roman"/>
                <w:color w:val="auto"/>
              </w:rPr>
              <w:t>Разъяснение причин отказа в приеме документов</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"а"</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rPr>
            </w:pPr>
            <w:r w:rsidRPr="00412E1F">
              <w:rPr>
                <w:rFonts w:ascii="Times New Roman" w:eastAsia="Times New Roman" w:hAnsi="Times New Roman" w:cs="Times New Roman"/>
                <w:color w:val="auto"/>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3397" w:type="dxa"/>
            <w:shd w:val="clear" w:color="auto" w:fill="auto"/>
          </w:tcPr>
          <w:p w:rsidR="00412E1F" w:rsidRPr="00412E1F" w:rsidRDefault="00412E1F" w:rsidP="00412E1F">
            <w:pPr>
              <w:widowControl/>
              <w:autoSpaceDE w:val="0"/>
              <w:autoSpaceDN w:val="0"/>
              <w:adjustRightInd w:val="0"/>
              <w:ind w:firstLine="39"/>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Указываются основания такого вывода</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"б"</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rPr>
            </w:pPr>
            <w:r w:rsidRPr="00412E1F">
              <w:rPr>
                <w:rFonts w:ascii="Times New Roman" w:eastAsia="Times New Roman" w:hAnsi="Times New Roman" w:cs="Times New Roman"/>
                <w:color w:val="auto"/>
              </w:rPr>
              <w:t>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397"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Указывается исчерпывающий перечень  документов, содержащих противоречия</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"в"</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rPr>
            </w:pPr>
            <w:r w:rsidRPr="00412E1F">
              <w:rPr>
                <w:rFonts w:ascii="Times New Roman" w:eastAsia="Times New Roman" w:hAnsi="Times New Roman" w:cs="Times New Roman"/>
                <w:color w:val="auto"/>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tc>
        <w:tc>
          <w:tcPr>
            <w:tcW w:w="3397"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Указывается</w:t>
            </w:r>
          </w:p>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исчерпывающий перечень документов, содержащих</w:t>
            </w:r>
            <w:r w:rsidRPr="00412E1F">
              <w:rPr>
                <w:rFonts w:ascii="Times New Roman" w:eastAsia="Times New Roman" w:hAnsi="Times New Roman" w:cs="Times New Roman"/>
                <w:color w:val="auto"/>
                <w:sz w:val="28"/>
                <w:szCs w:val="28"/>
                <w:lang w:bidi="ar-SA"/>
              </w:rPr>
              <w:t xml:space="preserve"> </w:t>
            </w:r>
            <w:r w:rsidRPr="00412E1F">
              <w:rPr>
                <w:rFonts w:ascii="Times New Roman" w:eastAsia="Times New Roman" w:hAnsi="Times New Roman" w:cs="Times New Roman"/>
                <w:i/>
                <w:color w:val="auto"/>
              </w:rPr>
              <w:t>противоречия, указываются основания такого вывода</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"г"</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rPr>
            </w:pPr>
            <w:r w:rsidRPr="00412E1F">
              <w:rPr>
                <w:rFonts w:ascii="Times New Roman" w:eastAsia="Times New Roman" w:hAnsi="Times New Roman" w:cs="Times New Roman"/>
                <w:color w:val="auto"/>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rPr>
            </w:pPr>
          </w:p>
        </w:tc>
        <w:tc>
          <w:tcPr>
            <w:tcW w:w="3397"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Указывается</w:t>
            </w:r>
          </w:p>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исчерпывающий перечень документов, содержащих противоречия, указываются основания такого вывода</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"д"</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rPr>
            </w:pPr>
            <w:r w:rsidRPr="00412E1F">
              <w:rPr>
                <w:rFonts w:ascii="Times New Roman" w:hAnsi="Times New Roman" w:cs="Times New Roman"/>
              </w:rPr>
              <w:t>Неполное заполнение полей в форме заявления, в том числе в интерактивной форме заявления на ЕПГУ.</w:t>
            </w:r>
          </w:p>
        </w:tc>
        <w:tc>
          <w:tcPr>
            <w:tcW w:w="3397"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Указываются основания такого вывода</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lastRenderedPageBreak/>
              <w:t>подпункт "е"</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rPr>
                <w:rFonts w:ascii="Times New Roman" w:hAnsi="Times New Roman" w:cs="Times New Roman"/>
              </w:rPr>
            </w:pPr>
            <w:r w:rsidRPr="00412E1F">
              <w:rPr>
                <w:rFonts w:ascii="Times New Roman" w:hAnsi="Times New Roman" w:cs="Times New Roman"/>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397"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Указываются основания такого вывода</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"ж"</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rPr>
                <w:rFonts w:ascii="Times New Roman" w:hAnsi="Times New Roman" w:cs="Times New Roman"/>
              </w:rPr>
            </w:pPr>
            <w:r w:rsidRPr="00412E1F">
              <w:rPr>
                <w:rFonts w:ascii="Times New Roman" w:hAnsi="Times New Roman" w:cs="Times New Roman"/>
              </w:rPr>
              <w:t>Представление неполного комплекта документов, необходимых для предоставления услуги.</w:t>
            </w:r>
          </w:p>
        </w:tc>
        <w:tc>
          <w:tcPr>
            <w:tcW w:w="3397"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Указываются основания такого вывода</w:t>
            </w:r>
          </w:p>
        </w:tc>
      </w:tr>
      <w:tr w:rsidR="00412E1F" w:rsidRPr="00412E1F" w:rsidTr="00412E1F">
        <w:tc>
          <w:tcPr>
            <w:tcW w:w="2660"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"з"</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2.13</w:t>
            </w:r>
          </w:p>
        </w:tc>
        <w:tc>
          <w:tcPr>
            <w:tcW w:w="4394" w:type="dxa"/>
            <w:shd w:val="clear" w:color="auto" w:fill="auto"/>
          </w:tcPr>
          <w:p w:rsidR="00412E1F" w:rsidRPr="00412E1F" w:rsidRDefault="00412E1F" w:rsidP="00412E1F">
            <w:pPr>
              <w:widowControl/>
              <w:autoSpaceDE w:val="0"/>
              <w:autoSpaceDN w:val="0"/>
              <w:adjustRightInd w:val="0"/>
              <w:rPr>
                <w:rFonts w:ascii="Times New Roman" w:hAnsi="Times New Roman" w:cs="Times New Roman"/>
              </w:rPr>
            </w:pPr>
            <w:r w:rsidRPr="00412E1F">
              <w:rPr>
                <w:rFonts w:ascii="Times New Roman" w:hAnsi="Times New Roman" w:cs="Times New Roman"/>
              </w:rPr>
              <w:t>Заявление подано лицом, не имеющим полномочий представлять интересы Заявителя.</w:t>
            </w:r>
          </w:p>
        </w:tc>
        <w:tc>
          <w:tcPr>
            <w:tcW w:w="3397" w:type="dxa"/>
            <w:shd w:val="clear" w:color="auto" w:fill="auto"/>
          </w:tcPr>
          <w:p w:rsidR="00412E1F" w:rsidRPr="00412E1F" w:rsidRDefault="00412E1F" w:rsidP="00412E1F">
            <w:pPr>
              <w:widowControl/>
              <w:autoSpaceDE w:val="0"/>
              <w:autoSpaceDN w:val="0"/>
              <w:adjustRightInd w:val="0"/>
              <w:rPr>
                <w:rFonts w:ascii="Times New Roman" w:eastAsia="Times New Roman" w:hAnsi="Times New Roman" w:cs="Times New Roman"/>
                <w:i/>
                <w:color w:val="auto"/>
              </w:rPr>
            </w:pPr>
            <w:r w:rsidRPr="00412E1F">
              <w:rPr>
                <w:rFonts w:ascii="Times New Roman" w:eastAsia="Times New Roman" w:hAnsi="Times New Roman" w:cs="Times New Roman"/>
                <w:i/>
                <w:color w:val="auto"/>
              </w:rPr>
              <w:t>Указываются основания такого вывода</w:t>
            </w:r>
          </w:p>
        </w:tc>
      </w:tr>
    </w:tbl>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Дополнительная информация ____________________________________________________</w:t>
      </w: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Данный отказ может быть обжалован в досудебном порядке путем направления жалобы в уполномоченный орган, а также в судебном порядке.</w:t>
      </w: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____________________________________                  Сведения об электронной подписи</w:t>
      </w:r>
    </w:p>
    <w:p w:rsidR="006F5FF9" w:rsidRDefault="00412E1F" w:rsidP="00412E1F">
      <w:pPr>
        <w:widowControl/>
        <w:autoSpaceDE w:val="0"/>
        <w:autoSpaceDN w:val="0"/>
        <w:adjustRightInd w:val="0"/>
        <w:jc w:val="both"/>
        <w:rPr>
          <w:rFonts w:ascii="Times New Roman" w:eastAsia="Arial" w:hAnsi="Times New Roman" w:cs="Times New Roman"/>
        </w:rPr>
      </w:pPr>
      <w:r w:rsidRPr="00412E1F">
        <w:rPr>
          <w:rFonts w:ascii="Times New Roman" w:eastAsia="Arial" w:hAnsi="Times New Roman" w:cs="Times New Roman"/>
        </w:rPr>
        <w:t xml:space="preserve">      </w:t>
      </w:r>
      <w:r w:rsidR="006F5FF9">
        <w:rPr>
          <w:rFonts w:ascii="Times New Roman" w:eastAsia="Arial" w:hAnsi="Times New Roman" w:cs="Times New Roman"/>
        </w:rPr>
        <w:t xml:space="preserve">           </w:t>
      </w:r>
      <w:r w:rsidRPr="00412E1F">
        <w:rPr>
          <w:rFonts w:ascii="Times New Roman" w:eastAsia="Arial" w:hAnsi="Times New Roman" w:cs="Times New Roman"/>
        </w:rPr>
        <w:t xml:space="preserve"> Должность и ФИО сотрудника, </w:t>
      </w:r>
    </w:p>
    <w:p w:rsidR="00412E1F" w:rsidRPr="00412E1F" w:rsidRDefault="006F5FF9" w:rsidP="00412E1F">
      <w:pPr>
        <w:widowControl/>
        <w:autoSpaceDE w:val="0"/>
        <w:autoSpaceDN w:val="0"/>
        <w:adjustRightInd w:val="0"/>
        <w:jc w:val="both"/>
        <w:rPr>
          <w:rFonts w:ascii="Times New Roman" w:eastAsia="Times New Roman" w:hAnsi="Times New Roman" w:cs="Times New Roman"/>
          <w:color w:val="auto"/>
          <w:lang w:bidi="ar-SA"/>
        </w:rPr>
      </w:pPr>
      <w:r>
        <w:rPr>
          <w:rFonts w:ascii="Times New Roman" w:eastAsia="Arial" w:hAnsi="Times New Roman" w:cs="Times New Roman"/>
        </w:rPr>
        <w:t xml:space="preserve">                     п</w:t>
      </w:r>
      <w:r w:rsidR="00412E1F" w:rsidRPr="00412E1F">
        <w:rPr>
          <w:rFonts w:ascii="Times New Roman" w:eastAsia="Arial" w:hAnsi="Times New Roman" w:cs="Times New Roman"/>
        </w:rPr>
        <w:t>ринявшего</w:t>
      </w:r>
      <w:r>
        <w:rPr>
          <w:rFonts w:ascii="Times New Roman" w:eastAsia="Arial" w:hAnsi="Times New Roman" w:cs="Times New Roman"/>
        </w:rPr>
        <w:t xml:space="preserve"> решения</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775F1D" w:rsidRDefault="00775F1D" w:rsidP="00775F1D">
      <w:pPr>
        <w:rPr>
          <w:rFonts w:ascii="Times New Roman" w:eastAsia="Times New Roman" w:hAnsi="Times New Roman" w:cs="Times New Roman"/>
          <w:color w:val="auto"/>
          <w:lang w:bidi="ar-SA"/>
        </w:rPr>
      </w:pPr>
      <w:r w:rsidRPr="00412E1F">
        <w:rPr>
          <w:rFonts w:ascii="Times New Roman" w:eastAsia="Times New Roman" w:hAnsi="Times New Roman" w:cs="Times New Roman"/>
          <w:i/>
          <w:color w:val="auto"/>
          <w:lang w:bidi="ar-SA"/>
        </w:rPr>
        <w:t>(приложение в редакции ПА от 16.11.2022 года №235)</w:t>
      </w:r>
    </w:p>
    <w:p w:rsidR="00412E1F" w:rsidRPr="00412E1F" w:rsidRDefault="00412E1F" w:rsidP="00775F1D">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Приложение № 3 к</w:t>
      </w:r>
    </w:p>
    <w:p w:rsidR="00412E1F" w:rsidRPr="00412E1F" w:rsidRDefault="00412E1F" w:rsidP="00412E1F">
      <w:pPr>
        <w:shd w:val="clear" w:color="auto" w:fill="FFFFFF"/>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Административному регламенту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предоставления муниципальной услуги</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«Признание садового дома жилым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домом и жилого дома садовым домом»</w:t>
      </w:r>
    </w:p>
    <w:p w:rsidR="00412E1F" w:rsidRPr="00412E1F" w:rsidRDefault="00412E1F" w:rsidP="00412E1F">
      <w:pPr>
        <w:ind w:right="620"/>
        <w:jc w:val="center"/>
        <w:rPr>
          <w:rFonts w:ascii="Times New Roman" w:hAnsi="Times New Roman" w:cs="Times New Roman"/>
          <w:b/>
        </w:rPr>
      </w:pPr>
      <w:r w:rsidRPr="00412E1F">
        <w:rPr>
          <w:rFonts w:ascii="Times New Roman" w:hAnsi="Times New Roman" w:cs="Times New Roman"/>
          <w:b/>
        </w:rPr>
        <w:t>Форма</w:t>
      </w:r>
    </w:p>
    <w:p w:rsidR="00412E1F" w:rsidRPr="00412E1F" w:rsidRDefault="00412E1F" w:rsidP="00412E1F">
      <w:pPr>
        <w:jc w:val="center"/>
        <w:rPr>
          <w:rFonts w:ascii="Times New Roman" w:hAnsi="Times New Roman" w:cs="Times New Roman"/>
          <w:b/>
        </w:rPr>
      </w:pPr>
      <w:r w:rsidRPr="00412E1F">
        <w:rPr>
          <w:rFonts w:ascii="Times New Roman" w:hAnsi="Times New Roman" w:cs="Times New Roman"/>
          <w:b/>
        </w:rPr>
        <w:t>положительного решения о предоставлении муниципальной услуги</w:t>
      </w:r>
    </w:p>
    <w:p w:rsidR="00412E1F" w:rsidRPr="00412E1F" w:rsidRDefault="00412E1F" w:rsidP="00412E1F">
      <w:pPr>
        <w:jc w:val="center"/>
        <w:rPr>
          <w:rFonts w:ascii="Times New Roman" w:eastAsia="Times New Roman" w:hAnsi="Times New Roman" w:cs="Times New Roman"/>
          <w:b/>
          <w:color w:val="auto"/>
          <w:lang w:bidi="ar-SA"/>
        </w:rPr>
      </w:pPr>
      <w:r w:rsidRPr="00412E1F">
        <w:rPr>
          <w:rFonts w:ascii="Times New Roman" w:eastAsia="Times New Roman" w:hAnsi="Times New Roman" w:cs="Times New Roman"/>
          <w:b/>
          <w:color w:val="auto"/>
          <w:lang w:bidi="ar-SA"/>
        </w:rPr>
        <w:t>«Признание садового дома жилым домом и жилого дома садовым домом»</w:t>
      </w:r>
    </w:p>
    <w:p w:rsidR="00412E1F" w:rsidRPr="00412E1F" w:rsidRDefault="00412E1F" w:rsidP="00412E1F">
      <w:pPr>
        <w:jc w:val="center"/>
        <w:rPr>
          <w:rFonts w:ascii="Times New Roman" w:eastAsia="Times New Roman" w:hAnsi="Times New Roman" w:cs="Times New Roman"/>
          <w:b/>
          <w:color w:val="auto"/>
          <w:lang w:bidi="ar-SA"/>
        </w:rPr>
      </w:pPr>
    </w:p>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_____________________________________________________________________________________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Наименование уполномоченного органа местного самоуправления</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Кому 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Представитель: ________________________</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Контактные данные за</w:t>
      </w:r>
      <w:r>
        <w:rPr>
          <w:rFonts w:ascii="Times New Roman" w:eastAsia="Times New Roman" w:hAnsi="Times New Roman" w:cs="Times New Roman"/>
          <w:color w:val="auto"/>
          <w:lang w:bidi="ar-SA"/>
        </w:rPr>
        <w:t>явителя (представителя) _______</w:t>
      </w:r>
      <w:r w:rsidRPr="00412E1F">
        <w:rPr>
          <w:rFonts w:ascii="Times New Roman" w:eastAsia="Times New Roman" w:hAnsi="Times New Roman" w:cs="Times New Roman"/>
          <w:color w:val="auto"/>
          <w:lang w:bidi="ar-SA"/>
        </w:rPr>
        <w:t>_____</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Тел.: ________________________</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Эл. почта: _______________________</w:t>
      </w:r>
    </w:p>
    <w:p w:rsidR="00412E1F" w:rsidRPr="00412E1F" w:rsidRDefault="00412E1F" w:rsidP="00412E1F">
      <w:pPr>
        <w:widowControl/>
        <w:autoSpaceDE w:val="0"/>
        <w:autoSpaceDN w:val="0"/>
        <w:adjustRightInd w:val="0"/>
        <w:jc w:val="right"/>
        <w:rPr>
          <w:rFonts w:ascii="Times New Roman" w:eastAsia="Times New Roman" w:hAnsi="Times New Roman" w:cs="Times New Roman"/>
          <w:color w:val="auto"/>
          <w:lang w:bidi="ar-SA"/>
        </w:rPr>
      </w:pPr>
    </w:p>
    <w:p w:rsidR="00412E1F" w:rsidRPr="00412E1F" w:rsidRDefault="00412E1F" w:rsidP="00412E1F">
      <w:pPr>
        <w:spacing w:line="260" w:lineRule="exact"/>
        <w:ind w:right="620"/>
        <w:jc w:val="center"/>
        <w:rPr>
          <w:rFonts w:ascii="Times New Roman" w:eastAsia="Times New Roman" w:hAnsi="Times New Roman" w:cs="Times New Roman"/>
          <w:b/>
          <w:bCs/>
        </w:rPr>
      </w:pPr>
      <w:r w:rsidRPr="00412E1F">
        <w:rPr>
          <w:rFonts w:ascii="Times New Roman" w:eastAsia="Times New Roman" w:hAnsi="Times New Roman" w:cs="Times New Roman"/>
          <w:b/>
          <w:bCs/>
        </w:rPr>
        <w:t>Решение</w:t>
      </w:r>
    </w:p>
    <w:p w:rsidR="00412E1F" w:rsidRPr="00412E1F" w:rsidRDefault="00412E1F" w:rsidP="00412E1F">
      <w:pPr>
        <w:spacing w:after="270" w:line="260" w:lineRule="exact"/>
        <w:ind w:right="20"/>
        <w:jc w:val="center"/>
        <w:rPr>
          <w:rFonts w:ascii="Times New Roman" w:eastAsia="Times New Roman" w:hAnsi="Times New Roman" w:cs="Times New Roman"/>
          <w:b/>
          <w:bCs/>
        </w:rPr>
      </w:pPr>
      <w:r w:rsidRPr="00412E1F">
        <w:rPr>
          <w:rFonts w:ascii="Times New Roman" w:eastAsia="Times New Roman" w:hAnsi="Times New Roman" w:cs="Times New Roman"/>
          <w:b/>
          <w:bCs/>
        </w:rPr>
        <w:t>о признании садового дома жилым домом и жилого дома садовым домом</w:t>
      </w:r>
    </w:p>
    <w:p w:rsidR="00412E1F" w:rsidRPr="00412E1F" w:rsidRDefault="00412E1F" w:rsidP="00412E1F">
      <w:pPr>
        <w:spacing w:after="270" w:line="260" w:lineRule="exact"/>
        <w:ind w:right="20"/>
        <w:rPr>
          <w:rFonts w:ascii="Times New Roman" w:eastAsia="Times New Roman" w:hAnsi="Times New Roman" w:cs="Times New Roman"/>
          <w:bCs/>
        </w:rPr>
      </w:pPr>
      <w:r w:rsidRPr="00412E1F">
        <w:rPr>
          <w:rFonts w:ascii="Times New Roman" w:eastAsia="Times New Roman" w:hAnsi="Times New Roman" w:cs="Times New Roman"/>
          <w:bCs/>
        </w:rPr>
        <w:t xml:space="preserve">                                                  от _______________    №_________________</w:t>
      </w:r>
    </w:p>
    <w:p w:rsidR="00412E1F" w:rsidRPr="00412E1F" w:rsidRDefault="00412E1F" w:rsidP="00412E1F">
      <w:pPr>
        <w:tabs>
          <w:tab w:val="left" w:leader="underscore" w:pos="5255"/>
          <w:tab w:val="left" w:leader="underscore" w:pos="7178"/>
        </w:tabs>
        <w:spacing w:line="269" w:lineRule="exact"/>
        <w:ind w:firstLine="567"/>
        <w:rPr>
          <w:rFonts w:ascii="Times New Roman" w:hAnsi="Times New Roman" w:cs="Times New Roman"/>
        </w:rPr>
      </w:pPr>
      <w:r w:rsidRPr="00412E1F">
        <w:rPr>
          <w:rFonts w:ascii="Times New Roman" w:hAnsi="Times New Roman" w:cs="Times New Roman"/>
        </w:rPr>
        <w:t xml:space="preserve">В связи с обращением от </w:t>
      </w:r>
      <w:r w:rsidRPr="00412E1F">
        <w:rPr>
          <w:rFonts w:ascii="Times New Roman" w:hAnsi="Times New Roman" w:cs="Times New Roman"/>
        </w:rPr>
        <w:tab/>
        <w:t xml:space="preserve"> № </w:t>
      </w:r>
      <w:r w:rsidRPr="00412E1F">
        <w:rPr>
          <w:rFonts w:ascii="Times New Roman" w:hAnsi="Times New Roman" w:cs="Times New Roman"/>
        </w:rPr>
        <w:tab/>
        <w:t xml:space="preserve"> о намерении признать</w:t>
      </w:r>
    </w:p>
    <w:p w:rsidR="00412E1F" w:rsidRPr="00412E1F" w:rsidRDefault="00412E1F" w:rsidP="00412E1F">
      <w:pPr>
        <w:tabs>
          <w:tab w:val="left" w:leader="underscore" w:pos="2707"/>
        </w:tabs>
        <w:ind w:firstLine="567"/>
        <w:rPr>
          <w:rFonts w:ascii="Times New Roman" w:hAnsi="Times New Roman" w:cs="Times New Roman"/>
        </w:rPr>
      </w:pPr>
      <w:r w:rsidRPr="00412E1F">
        <w:rPr>
          <w:rFonts w:ascii="Times New Roman" w:eastAsia="Arial" w:hAnsi="Times New Roman" w:cs="Times New Roman"/>
          <w:i/>
          <w:iCs/>
        </w:rPr>
        <w:tab/>
      </w:r>
      <w:r w:rsidRPr="00412E1F">
        <w:rPr>
          <w:rFonts w:ascii="Times New Roman" w:eastAsia="Arial" w:hAnsi="Times New Roman" w:cs="Times New Roman"/>
        </w:rPr>
        <w:t>(</w:t>
      </w:r>
      <w:r w:rsidRPr="00412E1F">
        <w:rPr>
          <w:rFonts w:ascii="Times New Roman" w:eastAsia="Arial" w:hAnsi="Times New Roman" w:cs="Times New Roman"/>
          <w:i/>
        </w:rPr>
        <w:t>жилой дом садовым домом/ садовый дом жилым домом - нужное</w:t>
      </w:r>
    </w:p>
    <w:p w:rsidR="00412E1F" w:rsidRPr="00412E1F" w:rsidRDefault="00412E1F" w:rsidP="00412E1F">
      <w:pPr>
        <w:tabs>
          <w:tab w:val="left" w:leader="underscore" w:pos="9751"/>
        </w:tabs>
        <w:spacing w:line="269" w:lineRule="exact"/>
        <w:ind w:firstLine="567"/>
        <w:rPr>
          <w:rFonts w:ascii="Times New Roman" w:hAnsi="Times New Roman" w:cs="Times New Roman"/>
        </w:rPr>
      </w:pPr>
      <w:r w:rsidRPr="00412E1F">
        <w:rPr>
          <w:rFonts w:ascii="Times New Roman" w:eastAsia="Arial" w:hAnsi="Times New Roman" w:cs="Times New Roman"/>
          <w:i/>
          <w:iCs/>
        </w:rPr>
        <w:t>указать),</w:t>
      </w:r>
      <w:r w:rsidRPr="00412E1F">
        <w:rPr>
          <w:rFonts w:ascii="Times New Roman" w:hAnsi="Times New Roman" w:cs="Times New Roman"/>
        </w:rPr>
        <w:t xml:space="preserve"> расположенный по адресу: </w:t>
      </w:r>
      <w:r w:rsidRPr="00412E1F">
        <w:rPr>
          <w:rFonts w:ascii="Times New Roman" w:hAnsi="Times New Roman" w:cs="Times New Roman"/>
        </w:rPr>
        <w:tab/>
        <w:t>,</w:t>
      </w:r>
    </w:p>
    <w:p w:rsidR="00412E1F" w:rsidRPr="00412E1F" w:rsidRDefault="00412E1F" w:rsidP="00412E1F">
      <w:pPr>
        <w:spacing w:line="269" w:lineRule="exact"/>
        <w:ind w:firstLine="567"/>
        <w:rPr>
          <w:rFonts w:ascii="Times New Roman" w:hAnsi="Times New Roman" w:cs="Times New Roman"/>
        </w:rPr>
      </w:pPr>
      <w:r w:rsidRPr="00412E1F">
        <w:rPr>
          <w:rFonts w:ascii="Times New Roman" w:hAnsi="Times New Roman" w:cs="Times New Roman"/>
        </w:rPr>
        <w:t>кадастровый номер земельного участка, в пределах которого расположен дом:</w:t>
      </w:r>
    </w:p>
    <w:p w:rsidR="00412E1F" w:rsidRPr="00412E1F" w:rsidRDefault="00412E1F" w:rsidP="00412E1F">
      <w:pPr>
        <w:tabs>
          <w:tab w:val="left" w:leader="underscore" w:pos="3442"/>
          <w:tab w:val="left" w:leader="underscore" w:pos="9751"/>
        </w:tabs>
        <w:spacing w:line="269" w:lineRule="exact"/>
        <w:ind w:firstLine="567"/>
        <w:rPr>
          <w:rFonts w:ascii="Times New Roman" w:hAnsi="Times New Roman" w:cs="Times New Roman"/>
        </w:rPr>
      </w:pPr>
      <w:r w:rsidRPr="00412E1F">
        <w:rPr>
          <w:rFonts w:ascii="Times New Roman" w:hAnsi="Times New Roman" w:cs="Times New Roman"/>
        </w:rPr>
        <w:tab/>
        <w:t xml:space="preserve">, на основании </w:t>
      </w:r>
      <w:r w:rsidRPr="00412E1F">
        <w:rPr>
          <w:rFonts w:ascii="Times New Roman" w:hAnsi="Times New Roman" w:cs="Times New Roman"/>
        </w:rPr>
        <w:tab/>
      </w:r>
    </w:p>
    <w:p w:rsidR="00412E1F" w:rsidRPr="00412E1F" w:rsidRDefault="00412E1F" w:rsidP="00412E1F">
      <w:pPr>
        <w:tabs>
          <w:tab w:val="left" w:pos="2707"/>
          <w:tab w:val="left" w:pos="4958"/>
          <w:tab w:val="left" w:pos="6845"/>
          <w:tab w:val="left" w:pos="8846"/>
        </w:tabs>
        <w:spacing w:line="269" w:lineRule="exact"/>
        <w:ind w:firstLine="567"/>
        <w:rPr>
          <w:rFonts w:ascii="Times New Roman" w:eastAsia="Arial" w:hAnsi="Times New Roman" w:cs="Times New Roman"/>
        </w:rPr>
      </w:pPr>
      <w:r w:rsidRPr="00412E1F">
        <w:rPr>
          <w:rFonts w:ascii="Times New Roman" w:eastAsia="Arial" w:hAnsi="Times New Roman" w:cs="Times New Roman"/>
          <w:i/>
          <w:iCs/>
        </w:rPr>
        <w:t>(наименование и реквизиты правоустанавливающего документа)</w:t>
      </w:r>
      <w:r w:rsidRPr="00412E1F">
        <w:rPr>
          <w:rFonts w:ascii="Times New Roman" w:hAnsi="Times New Roman" w:cs="Times New Roman"/>
        </w:rPr>
        <w:t xml:space="preserve"> по результатам рассмотрения представленных документов принято решение: признать____________________</w:t>
      </w:r>
      <w:r w:rsidRPr="00412E1F">
        <w:rPr>
          <w:rFonts w:ascii="Times New Roman" w:eastAsia="Arial" w:hAnsi="Times New Roman" w:cs="Times New Roman"/>
          <w:i/>
          <w:iCs/>
        </w:rPr>
        <w:t xml:space="preserve"> </w:t>
      </w:r>
      <w:r w:rsidRPr="00412E1F">
        <w:rPr>
          <w:rFonts w:ascii="Times New Roman" w:eastAsia="Arial" w:hAnsi="Times New Roman" w:cs="Times New Roman"/>
        </w:rPr>
        <w:t>(</w:t>
      </w:r>
      <w:r w:rsidRPr="00412E1F">
        <w:rPr>
          <w:rFonts w:ascii="Times New Roman" w:eastAsia="Arial" w:hAnsi="Times New Roman" w:cs="Times New Roman"/>
          <w:i/>
        </w:rPr>
        <w:t>садовый дом жилым домом/жилой дом садовым</w:t>
      </w:r>
      <w:r w:rsidRPr="00412E1F">
        <w:rPr>
          <w:rFonts w:ascii="Times New Roman" w:hAnsi="Times New Roman" w:cs="Times New Roman"/>
          <w:i/>
        </w:rPr>
        <w:t xml:space="preserve"> </w:t>
      </w:r>
      <w:r w:rsidRPr="00412E1F">
        <w:rPr>
          <w:rFonts w:ascii="Times New Roman" w:eastAsia="Arial" w:hAnsi="Times New Roman" w:cs="Times New Roman"/>
          <w:i/>
        </w:rPr>
        <w:t>домом - нужное указать</w:t>
      </w:r>
      <w:r w:rsidRPr="00412E1F">
        <w:rPr>
          <w:rFonts w:ascii="Times New Roman" w:eastAsia="Arial" w:hAnsi="Times New Roman" w:cs="Times New Roman"/>
        </w:rPr>
        <w:t>).</w:t>
      </w:r>
    </w:p>
    <w:p w:rsidR="00412E1F" w:rsidRPr="00412E1F" w:rsidRDefault="00412E1F" w:rsidP="00412E1F">
      <w:pPr>
        <w:tabs>
          <w:tab w:val="left" w:pos="2707"/>
          <w:tab w:val="left" w:pos="4958"/>
          <w:tab w:val="left" w:pos="6845"/>
          <w:tab w:val="left" w:pos="8846"/>
        </w:tabs>
        <w:spacing w:line="269" w:lineRule="exact"/>
        <w:ind w:firstLine="567"/>
        <w:rPr>
          <w:rFonts w:ascii="Times New Roman" w:eastAsia="Arial" w:hAnsi="Times New Roman" w:cs="Times New Roman"/>
        </w:rPr>
      </w:pPr>
    </w:p>
    <w:p w:rsidR="00412E1F" w:rsidRPr="00412E1F" w:rsidRDefault="00412E1F" w:rsidP="00412E1F">
      <w:pPr>
        <w:tabs>
          <w:tab w:val="left" w:pos="2707"/>
          <w:tab w:val="left" w:pos="4958"/>
          <w:tab w:val="left" w:pos="6845"/>
          <w:tab w:val="left" w:pos="8846"/>
        </w:tabs>
        <w:spacing w:line="269" w:lineRule="exact"/>
        <w:ind w:firstLine="567"/>
        <w:rPr>
          <w:rFonts w:ascii="Times New Roman" w:eastAsia="Arial" w:hAnsi="Times New Roman" w:cs="Times New Roman"/>
        </w:rPr>
      </w:pPr>
    </w:p>
    <w:p w:rsidR="00412E1F" w:rsidRPr="00412E1F" w:rsidRDefault="00412E1F" w:rsidP="00412E1F">
      <w:pPr>
        <w:tabs>
          <w:tab w:val="left" w:pos="2707"/>
          <w:tab w:val="left" w:pos="4958"/>
          <w:tab w:val="left" w:pos="6845"/>
          <w:tab w:val="left" w:pos="8846"/>
        </w:tabs>
        <w:spacing w:line="269" w:lineRule="exact"/>
        <w:ind w:firstLine="567"/>
        <w:rPr>
          <w:rFonts w:ascii="Times New Roman" w:eastAsia="Arial" w:hAnsi="Times New Roman" w:cs="Times New Roman"/>
        </w:rPr>
      </w:pPr>
    </w:p>
    <w:p w:rsidR="00412E1F" w:rsidRPr="00412E1F" w:rsidRDefault="00412E1F" w:rsidP="00412E1F">
      <w:pPr>
        <w:tabs>
          <w:tab w:val="left" w:pos="2707"/>
          <w:tab w:val="left" w:pos="4958"/>
          <w:tab w:val="left" w:pos="6845"/>
          <w:tab w:val="left" w:pos="8846"/>
        </w:tabs>
        <w:spacing w:line="269" w:lineRule="exact"/>
        <w:ind w:firstLine="567"/>
        <w:rPr>
          <w:rFonts w:ascii="Times New Roman" w:eastAsia="Arial" w:hAnsi="Times New Roman" w:cs="Times New Roman"/>
        </w:rPr>
      </w:pPr>
      <w:r w:rsidRPr="00412E1F">
        <w:rPr>
          <w:rFonts w:ascii="Times New Roman" w:eastAsia="Arial" w:hAnsi="Times New Roman" w:cs="Times New Roman"/>
        </w:rPr>
        <w:t>(должность уполномоченного лица     Сведения об электронной    расшифровка подписи</w:t>
      </w:r>
    </w:p>
    <w:p w:rsidR="00412E1F" w:rsidRPr="00412E1F" w:rsidRDefault="00412E1F" w:rsidP="00412E1F">
      <w:pPr>
        <w:tabs>
          <w:tab w:val="left" w:pos="2707"/>
          <w:tab w:val="left" w:pos="4958"/>
          <w:tab w:val="left" w:pos="6845"/>
          <w:tab w:val="left" w:pos="8846"/>
        </w:tabs>
        <w:spacing w:line="269" w:lineRule="exact"/>
        <w:ind w:firstLine="567"/>
        <w:rPr>
          <w:rFonts w:ascii="Times New Roman" w:hAnsi="Times New Roman" w:cs="Times New Roman"/>
        </w:rPr>
      </w:pPr>
      <w:r w:rsidRPr="00412E1F">
        <w:rPr>
          <w:rFonts w:ascii="Times New Roman" w:eastAsia="Arial" w:hAnsi="Times New Roman" w:cs="Times New Roman"/>
        </w:rPr>
        <w:t xml:space="preserve">органа местного </w:t>
      </w:r>
      <w:proofErr w:type="gramStart"/>
      <w:r w:rsidRPr="00412E1F">
        <w:rPr>
          <w:rFonts w:ascii="Times New Roman" w:eastAsia="Arial" w:hAnsi="Times New Roman" w:cs="Times New Roman"/>
        </w:rPr>
        <w:t xml:space="preserve">самоуправления)   </w:t>
      </w:r>
      <w:proofErr w:type="gramEnd"/>
      <w:r w:rsidRPr="00412E1F">
        <w:rPr>
          <w:rFonts w:ascii="Times New Roman" w:eastAsia="Arial" w:hAnsi="Times New Roman" w:cs="Times New Roman"/>
        </w:rPr>
        <w:t xml:space="preserve">                подписи</w:t>
      </w:r>
    </w:p>
    <w:p w:rsidR="00412E1F" w:rsidRPr="00412E1F" w:rsidRDefault="00412E1F" w:rsidP="00412E1F">
      <w:pPr>
        <w:spacing w:after="270" w:line="260" w:lineRule="exact"/>
        <w:ind w:right="20"/>
        <w:rPr>
          <w:rFonts w:ascii="Times New Roman" w:eastAsia="Times New Roman" w:hAnsi="Times New Roman" w:cs="Times New Roman"/>
          <w:bCs/>
          <w:sz w:val="26"/>
          <w:szCs w:val="26"/>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Pr="00412E1F" w:rsidRDefault="00412E1F" w:rsidP="00412E1F">
      <w:pPr>
        <w:jc w:val="right"/>
        <w:rPr>
          <w:rFonts w:ascii="Times New Roman" w:eastAsia="Times New Roman" w:hAnsi="Times New Roman" w:cs="Times New Roman"/>
          <w:color w:val="auto"/>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7A10C5" w:rsidRDefault="007A10C5"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412E1F" w:rsidRDefault="00412E1F" w:rsidP="00B8505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514122" w:rsidRDefault="00514122" w:rsidP="005141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2272F"/>
          <w:lang w:bidi="ar-SA"/>
        </w:rPr>
      </w:pPr>
    </w:p>
    <w:p w:rsidR="00B85051" w:rsidRPr="00514122" w:rsidRDefault="00B85051" w:rsidP="0051412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color w:val="22272F"/>
          <w:lang w:bidi="ar-SA"/>
        </w:rPr>
      </w:pPr>
      <w:r w:rsidRPr="00514122">
        <w:rPr>
          <w:rFonts w:ascii="Times New Roman" w:hAnsi="Times New Roman" w:cs="Times New Roman"/>
        </w:rPr>
        <w:lastRenderedPageBreak/>
        <w:t>Приложение № 4 к</w:t>
      </w:r>
    </w:p>
    <w:p w:rsidR="00B85051" w:rsidRPr="00747D6C" w:rsidRDefault="00B85051" w:rsidP="00B85051">
      <w:pPr>
        <w:pStyle w:val="22"/>
        <w:spacing w:after="0" w:line="240" w:lineRule="auto"/>
        <w:rPr>
          <w:sz w:val="24"/>
          <w:szCs w:val="24"/>
        </w:rPr>
      </w:pPr>
      <w:r w:rsidRPr="00747D6C">
        <w:rPr>
          <w:sz w:val="24"/>
          <w:szCs w:val="24"/>
        </w:rPr>
        <w:t xml:space="preserve">Административному регламенту </w:t>
      </w:r>
    </w:p>
    <w:p w:rsidR="00B85051" w:rsidRPr="00747D6C" w:rsidRDefault="00B85051" w:rsidP="00B85051">
      <w:pPr>
        <w:pStyle w:val="22"/>
        <w:shd w:val="clear" w:color="auto" w:fill="auto"/>
        <w:spacing w:after="0" w:line="240" w:lineRule="auto"/>
        <w:rPr>
          <w:sz w:val="24"/>
          <w:szCs w:val="24"/>
        </w:rPr>
      </w:pPr>
      <w:r w:rsidRPr="00747D6C">
        <w:rPr>
          <w:sz w:val="24"/>
          <w:szCs w:val="24"/>
        </w:rPr>
        <w:t>предоставления муниципальной услуги</w:t>
      </w:r>
    </w:p>
    <w:p w:rsidR="00B85051" w:rsidRPr="00747D6C" w:rsidRDefault="00B85051" w:rsidP="00B85051">
      <w:pPr>
        <w:pStyle w:val="22"/>
        <w:shd w:val="clear" w:color="auto" w:fill="auto"/>
        <w:spacing w:after="0" w:line="240" w:lineRule="auto"/>
        <w:rPr>
          <w:sz w:val="24"/>
          <w:szCs w:val="24"/>
        </w:rPr>
      </w:pPr>
      <w:r w:rsidRPr="00747D6C">
        <w:rPr>
          <w:sz w:val="24"/>
          <w:szCs w:val="24"/>
        </w:rPr>
        <w:t xml:space="preserve"> «Признание садового дома жилым </w:t>
      </w:r>
    </w:p>
    <w:p w:rsidR="00B85051" w:rsidRDefault="00B85051" w:rsidP="00B85051">
      <w:pPr>
        <w:pStyle w:val="22"/>
        <w:shd w:val="clear" w:color="auto" w:fill="auto"/>
        <w:spacing w:after="0" w:line="240" w:lineRule="auto"/>
        <w:rPr>
          <w:sz w:val="24"/>
          <w:szCs w:val="24"/>
        </w:rPr>
      </w:pPr>
      <w:r w:rsidRPr="00747D6C">
        <w:rPr>
          <w:sz w:val="24"/>
          <w:szCs w:val="24"/>
        </w:rPr>
        <w:t>домом и жилого дома садовым домом»</w:t>
      </w:r>
    </w:p>
    <w:p w:rsidR="00B85051" w:rsidRDefault="00B85051" w:rsidP="00B85051">
      <w:pPr>
        <w:spacing w:after="136" w:line="240" w:lineRule="exact"/>
        <w:ind w:right="80"/>
        <w:jc w:val="center"/>
        <w:rPr>
          <w:rFonts w:ascii="Times New Roman" w:eastAsia="Times New Roman" w:hAnsi="Times New Roman" w:cs="Times New Roman"/>
          <w:b/>
          <w:bCs/>
        </w:rPr>
      </w:pPr>
    </w:p>
    <w:p w:rsidR="00102F68" w:rsidRPr="00B85051" w:rsidRDefault="00B85051" w:rsidP="00102F68">
      <w:pPr>
        <w:ind w:right="79"/>
        <w:jc w:val="center"/>
        <w:rPr>
          <w:rFonts w:ascii="Times New Roman" w:eastAsia="Times New Roman" w:hAnsi="Times New Roman" w:cs="Times New Roman"/>
          <w:b/>
          <w:bCs/>
        </w:rPr>
      </w:pPr>
      <w:r w:rsidRPr="00B85051">
        <w:rPr>
          <w:rFonts w:ascii="Times New Roman" w:eastAsia="Times New Roman" w:hAnsi="Times New Roman" w:cs="Times New Roman"/>
          <w:b/>
          <w:bCs/>
        </w:rPr>
        <w:t>З А Я В Л Е Н И Е</w:t>
      </w:r>
    </w:p>
    <w:p w:rsidR="00B85051" w:rsidRPr="00B85051" w:rsidRDefault="00B85051" w:rsidP="00102F68">
      <w:pPr>
        <w:ind w:right="79"/>
        <w:jc w:val="center"/>
        <w:rPr>
          <w:rFonts w:ascii="Times New Roman" w:eastAsia="Times New Roman" w:hAnsi="Times New Roman" w:cs="Times New Roman"/>
          <w:b/>
          <w:bCs/>
        </w:rPr>
      </w:pPr>
      <w:r w:rsidRPr="00B85051">
        <w:rPr>
          <w:rFonts w:ascii="Times New Roman" w:eastAsia="Times New Roman" w:hAnsi="Times New Roman" w:cs="Times New Roman"/>
          <w:b/>
          <w:bCs/>
        </w:rPr>
        <w:t>об исправлении допущенных опечаток и ошибок в решении уполномоченного органа о</w:t>
      </w:r>
      <w:r w:rsidRPr="00B85051">
        <w:rPr>
          <w:rFonts w:ascii="Times New Roman" w:eastAsia="Times New Roman" w:hAnsi="Times New Roman" w:cs="Times New Roman"/>
          <w:b/>
          <w:bCs/>
        </w:rPr>
        <w:br/>
        <w:t>признании садового дома жилым домом и жилого дома садовым домом</w:t>
      </w:r>
    </w:p>
    <w:p w:rsidR="00FA45CE" w:rsidRDefault="00FA45CE" w:rsidP="00102F68">
      <w:pPr>
        <w:tabs>
          <w:tab w:val="left" w:pos="7951"/>
          <w:tab w:val="left" w:pos="9353"/>
        </w:tabs>
        <w:jc w:val="right"/>
        <w:rPr>
          <w:rFonts w:ascii="Times New Roman" w:eastAsia="Times New Roman" w:hAnsi="Times New Roman" w:cs="Times New Roman"/>
        </w:rPr>
      </w:pPr>
    </w:p>
    <w:p w:rsidR="00B85051" w:rsidRPr="00B85051" w:rsidRDefault="00B85051" w:rsidP="00102F68">
      <w:pPr>
        <w:tabs>
          <w:tab w:val="left" w:pos="7951"/>
          <w:tab w:val="left" w:pos="9353"/>
        </w:tabs>
        <w:jc w:val="right"/>
        <w:rPr>
          <w:rFonts w:ascii="Times New Roman" w:eastAsia="Times New Roman" w:hAnsi="Times New Roman" w:cs="Times New Roman"/>
        </w:rPr>
      </w:pPr>
      <w:r w:rsidRPr="00B85051">
        <w:rPr>
          <w:rFonts w:ascii="Times New Roman" w:eastAsia="Times New Roman" w:hAnsi="Times New Roman" w:cs="Times New Roman"/>
        </w:rPr>
        <w:t>"_____"_____________20__ г.</w:t>
      </w:r>
    </w:p>
    <w:p w:rsidR="00B85051" w:rsidRPr="00B85051" w:rsidRDefault="00102F68" w:rsidP="00B85051">
      <w:pPr>
        <w:tabs>
          <w:tab w:val="left" w:pos="7951"/>
          <w:tab w:val="left" w:pos="8505"/>
          <w:tab w:val="left" w:pos="9353"/>
        </w:tabs>
        <w:jc w:val="center"/>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w:t>
      </w:r>
    </w:p>
    <w:p w:rsidR="00102F68" w:rsidRDefault="00B85051" w:rsidP="00102F68">
      <w:pPr>
        <w:spacing w:after="14" w:line="180" w:lineRule="exact"/>
        <w:ind w:left="220"/>
        <w:jc w:val="center"/>
        <w:rPr>
          <w:rFonts w:ascii="Times New Roman" w:eastAsia="Times New Roman" w:hAnsi="Times New Roman" w:cs="Times New Roman"/>
          <w:bCs/>
        </w:rPr>
      </w:pPr>
      <w:r w:rsidRPr="00B85051">
        <w:rPr>
          <w:rFonts w:ascii="Times New Roman" w:eastAsia="Times New Roman" w:hAnsi="Times New Roman" w:cs="Times New Roman"/>
          <w:bCs/>
        </w:rPr>
        <w:t>(наим</w:t>
      </w:r>
      <w:r w:rsidR="00102F68">
        <w:rPr>
          <w:rFonts w:ascii="Times New Roman" w:eastAsia="Times New Roman" w:hAnsi="Times New Roman" w:cs="Times New Roman"/>
          <w:bCs/>
        </w:rPr>
        <w:t xml:space="preserve">енование уполномоченного органа </w:t>
      </w:r>
      <w:r w:rsidRPr="00B85051">
        <w:rPr>
          <w:rFonts w:ascii="Times New Roman" w:eastAsia="Times New Roman" w:hAnsi="Times New Roman" w:cs="Times New Roman"/>
          <w:bCs/>
        </w:rPr>
        <w:t>местного</w:t>
      </w:r>
      <w:r w:rsidR="00102F68" w:rsidRPr="00102F68">
        <w:rPr>
          <w:rFonts w:ascii="Times New Roman" w:eastAsia="Times New Roman" w:hAnsi="Times New Roman" w:cs="Times New Roman"/>
          <w:bCs/>
        </w:rPr>
        <w:t xml:space="preserve"> </w:t>
      </w:r>
      <w:r w:rsidRPr="00B85051">
        <w:rPr>
          <w:rFonts w:ascii="Times New Roman" w:eastAsia="Times New Roman" w:hAnsi="Times New Roman" w:cs="Times New Roman"/>
          <w:bCs/>
        </w:rPr>
        <w:t>самоуправления)</w:t>
      </w:r>
    </w:p>
    <w:p w:rsidR="00102F68" w:rsidRPr="00102F68" w:rsidRDefault="00102F68" w:rsidP="00102F68">
      <w:pPr>
        <w:spacing w:after="14" w:line="180" w:lineRule="exact"/>
        <w:ind w:left="220"/>
        <w:jc w:val="center"/>
        <w:rPr>
          <w:rFonts w:ascii="Times New Roman" w:eastAsia="Times New Roman" w:hAnsi="Times New Roman" w:cs="Times New Roman"/>
          <w:bCs/>
        </w:rPr>
      </w:pPr>
    </w:p>
    <w:p w:rsidR="00B85051" w:rsidRPr="00B85051" w:rsidRDefault="00B85051" w:rsidP="00B85051">
      <w:pPr>
        <w:spacing w:after="308" w:line="220" w:lineRule="exact"/>
        <w:ind w:left="820"/>
        <w:rPr>
          <w:rFonts w:ascii="Times New Roman" w:eastAsia="Times New Roman" w:hAnsi="Times New Roman" w:cs="Times New Roman"/>
        </w:rPr>
      </w:pPr>
      <w:r w:rsidRPr="00B85051">
        <w:rPr>
          <w:rFonts w:ascii="Times New Roman" w:eastAsia="Times New Roman" w:hAnsi="Times New Roman" w:cs="Times New Roman"/>
        </w:rPr>
        <w:t>Прошу исправить допущенную опечатку/ ошибку в решении.</w:t>
      </w:r>
    </w:p>
    <w:p w:rsidR="00102F68" w:rsidRPr="00102F68" w:rsidRDefault="00B85051" w:rsidP="00102F68">
      <w:pPr>
        <w:spacing w:line="220" w:lineRule="exact"/>
        <w:ind w:right="80"/>
        <w:jc w:val="center"/>
        <w:rPr>
          <w:rFonts w:ascii="Times New Roman" w:eastAsia="Times New Roman" w:hAnsi="Times New Roman" w:cs="Times New Roman"/>
        </w:rPr>
      </w:pPr>
      <w:r w:rsidRPr="00B85051">
        <w:rPr>
          <w:rFonts w:ascii="Times New Roman" w:eastAsia="Times New Roman" w:hAnsi="Times New Roman" w:cs="Times New Roman"/>
        </w:rPr>
        <w:t>1. Сведения о заявителе</w:t>
      </w:r>
    </w:p>
    <w:tbl>
      <w:tblPr>
        <w:tblW w:w="0" w:type="auto"/>
        <w:tblLayout w:type="fixed"/>
        <w:tblCellMar>
          <w:left w:w="10" w:type="dxa"/>
          <w:right w:w="10" w:type="dxa"/>
        </w:tblCellMar>
        <w:tblLook w:val="04A0" w:firstRow="1" w:lastRow="0" w:firstColumn="1" w:lastColumn="0" w:noHBand="0" w:noVBand="1"/>
      </w:tblPr>
      <w:tblGrid>
        <w:gridCol w:w="1099"/>
        <w:gridCol w:w="5314"/>
        <w:gridCol w:w="3658"/>
      </w:tblGrid>
      <w:tr w:rsidR="00102F68" w:rsidRPr="00B85051" w:rsidTr="00102F68">
        <w:trPr>
          <w:trHeight w:hRule="exact" w:val="643"/>
        </w:trPr>
        <w:tc>
          <w:tcPr>
            <w:tcW w:w="1099"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jc w:val="center"/>
              <w:rPr>
                <w:rFonts w:ascii="Times New Roman" w:eastAsia="Times New Roman" w:hAnsi="Times New Roman" w:cs="Times New Roman"/>
              </w:rPr>
            </w:pPr>
            <w:r w:rsidRPr="00B85051">
              <w:rPr>
                <w:rFonts w:ascii="Times New Roman" w:eastAsia="Times New Roman" w:hAnsi="Times New Roman" w:cs="Times New Roman"/>
              </w:rPr>
              <w:t>1.1.</w:t>
            </w:r>
          </w:p>
        </w:tc>
        <w:tc>
          <w:tcPr>
            <w:tcW w:w="5314" w:type="dxa"/>
            <w:tcBorders>
              <w:top w:val="single" w:sz="4" w:space="0" w:color="auto"/>
              <w:left w:val="single" w:sz="4" w:space="0" w:color="auto"/>
            </w:tcBorders>
            <w:shd w:val="clear" w:color="auto" w:fill="FFFFFF"/>
          </w:tcPr>
          <w:p w:rsidR="00102F68" w:rsidRPr="00B85051" w:rsidRDefault="00102F68" w:rsidP="00102F68">
            <w:pPr>
              <w:spacing w:line="278" w:lineRule="exact"/>
              <w:rPr>
                <w:rFonts w:ascii="Times New Roman" w:eastAsia="Times New Roman" w:hAnsi="Times New Roman" w:cs="Times New Roman"/>
              </w:rPr>
            </w:pPr>
            <w:r w:rsidRPr="00B85051">
              <w:rPr>
                <w:rFonts w:ascii="Times New Roman" w:eastAsia="Times New Roman" w:hAnsi="Times New Roman" w:cs="Times New Roman"/>
              </w:rPr>
              <w:t>Сведения о физическом лице, в случае если заявителем является физическое лицо:</w:t>
            </w:r>
          </w:p>
        </w:tc>
        <w:tc>
          <w:tcPr>
            <w:tcW w:w="365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102F68">
        <w:trPr>
          <w:trHeight w:hRule="exact" w:val="370"/>
        </w:trPr>
        <w:tc>
          <w:tcPr>
            <w:tcW w:w="1099"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ind w:left="320"/>
              <w:rPr>
                <w:rFonts w:ascii="Times New Roman" w:eastAsia="Times New Roman" w:hAnsi="Times New Roman" w:cs="Times New Roman"/>
              </w:rPr>
            </w:pPr>
            <w:r w:rsidRPr="00B85051">
              <w:rPr>
                <w:rFonts w:ascii="Times New Roman" w:eastAsia="Times New Roman" w:hAnsi="Times New Roman" w:cs="Times New Roman"/>
              </w:rPr>
              <w:t>1.1.1.</w:t>
            </w:r>
          </w:p>
        </w:tc>
        <w:tc>
          <w:tcPr>
            <w:tcW w:w="5314"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rPr>
                <w:rFonts w:ascii="Times New Roman" w:eastAsia="Times New Roman" w:hAnsi="Times New Roman" w:cs="Times New Roman"/>
              </w:rPr>
            </w:pPr>
            <w:r w:rsidRPr="00B85051">
              <w:rPr>
                <w:rFonts w:ascii="Times New Roman" w:eastAsia="Times New Roman" w:hAnsi="Times New Roman" w:cs="Times New Roman"/>
              </w:rPr>
              <w:t>Фамилия, имя, отчество (при наличии)</w:t>
            </w:r>
          </w:p>
        </w:tc>
        <w:tc>
          <w:tcPr>
            <w:tcW w:w="365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102F68">
        <w:trPr>
          <w:trHeight w:hRule="exact" w:val="1190"/>
        </w:trPr>
        <w:tc>
          <w:tcPr>
            <w:tcW w:w="1099" w:type="dxa"/>
            <w:tcBorders>
              <w:top w:val="single" w:sz="4" w:space="0" w:color="auto"/>
              <w:left w:val="single" w:sz="4" w:space="0" w:color="auto"/>
            </w:tcBorders>
            <w:shd w:val="clear" w:color="auto" w:fill="FFFFFF"/>
          </w:tcPr>
          <w:p w:rsidR="00102F68" w:rsidRPr="00B85051" w:rsidRDefault="00102F68" w:rsidP="00102F68">
            <w:pPr>
              <w:spacing w:line="220" w:lineRule="exact"/>
              <w:ind w:left="320"/>
              <w:rPr>
                <w:rFonts w:ascii="Times New Roman" w:eastAsia="Times New Roman" w:hAnsi="Times New Roman" w:cs="Times New Roman"/>
              </w:rPr>
            </w:pPr>
            <w:r w:rsidRPr="00B85051">
              <w:rPr>
                <w:rFonts w:ascii="Times New Roman" w:eastAsia="Times New Roman" w:hAnsi="Times New Roman" w:cs="Times New Roman"/>
              </w:rPr>
              <w:t>1.1.2.</w:t>
            </w:r>
          </w:p>
        </w:tc>
        <w:tc>
          <w:tcPr>
            <w:tcW w:w="5314" w:type="dxa"/>
            <w:tcBorders>
              <w:top w:val="single" w:sz="4" w:space="0" w:color="auto"/>
              <w:left w:val="single" w:sz="4" w:space="0" w:color="auto"/>
            </w:tcBorders>
            <w:shd w:val="clear" w:color="auto" w:fill="FFFFFF"/>
          </w:tcPr>
          <w:p w:rsidR="00102F68" w:rsidRPr="00B85051" w:rsidRDefault="00102F68" w:rsidP="00102F68">
            <w:pPr>
              <w:spacing w:line="274" w:lineRule="exact"/>
              <w:rPr>
                <w:rFonts w:ascii="Times New Roman" w:eastAsia="Times New Roman" w:hAnsi="Times New Roman" w:cs="Times New Roman"/>
              </w:rPr>
            </w:pPr>
            <w:r w:rsidRPr="00B85051">
              <w:rPr>
                <w:rFonts w:ascii="Times New Roman" w:eastAsia="Times New Roman" w:hAnsi="Times New Roman" w:cs="Times New Roman"/>
              </w:rPr>
              <w:t>Реквизиты документа, удостоверяющего личность (не указываются в случае, если заявитель является индивидуальным предпринимателем)</w:t>
            </w:r>
          </w:p>
        </w:tc>
        <w:tc>
          <w:tcPr>
            <w:tcW w:w="365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102F68">
        <w:trPr>
          <w:trHeight w:hRule="exact" w:val="1195"/>
        </w:trPr>
        <w:tc>
          <w:tcPr>
            <w:tcW w:w="1099" w:type="dxa"/>
            <w:tcBorders>
              <w:top w:val="single" w:sz="4" w:space="0" w:color="auto"/>
              <w:left w:val="single" w:sz="4" w:space="0" w:color="auto"/>
            </w:tcBorders>
            <w:shd w:val="clear" w:color="auto" w:fill="FFFFFF"/>
          </w:tcPr>
          <w:p w:rsidR="00102F68" w:rsidRPr="00B85051" w:rsidRDefault="00102F68" w:rsidP="00102F68">
            <w:pPr>
              <w:spacing w:line="220" w:lineRule="exact"/>
              <w:ind w:left="320"/>
              <w:rPr>
                <w:rFonts w:ascii="Times New Roman" w:eastAsia="Times New Roman" w:hAnsi="Times New Roman" w:cs="Times New Roman"/>
              </w:rPr>
            </w:pPr>
            <w:r w:rsidRPr="00B85051">
              <w:rPr>
                <w:rFonts w:ascii="Times New Roman" w:eastAsia="Times New Roman" w:hAnsi="Times New Roman" w:cs="Times New Roman"/>
              </w:rPr>
              <w:t>1.1.3.</w:t>
            </w:r>
          </w:p>
        </w:tc>
        <w:tc>
          <w:tcPr>
            <w:tcW w:w="5314" w:type="dxa"/>
            <w:tcBorders>
              <w:top w:val="single" w:sz="4" w:space="0" w:color="auto"/>
              <w:left w:val="single" w:sz="4" w:space="0" w:color="auto"/>
            </w:tcBorders>
            <w:shd w:val="clear" w:color="auto" w:fill="FFFFFF"/>
          </w:tcPr>
          <w:p w:rsidR="00102F68" w:rsidRPr="00B85051" w:rsidRDefault="00102F68" w:rsidP="00102F68">
            <w:pPr>
              <w:spacing w:line="274" w:lineRule="exact"/>
              <w:rPr>
                <w:rFonts w:ascii="Times New Roman" w:eastAsia="Times New Roman" w:hAnsi="Times New Roman" w:cs="Times New Roman"/>
              </w:rPr>
            </w:pPr>
            <w:r w:rsidRPr="00B85051">
              <w:rPr>
                <w:rFonts w:ascii="Times New Roman" w:eastAsia="Times New Roman" w:hAnsi="Times New Roman" w:cs="Times New Roman"/>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65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102F68">
        <w:trPr>
          <w:trHeight w:hRule="exact" w:val="643"/>
        </w:trPr>
        <w:tc>
          <w:tcPr>
            <w:tcW w:w="1099"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jc w:val="center"/>
              <w:rPr>
                <w:rFonts w:ascii="Times New Roman" w:eastAsia="Times New Roman" w:hAnsi="Times New Roman" w:cs="Times New Roman"/>
              </w:rPr>
            </w:pPr>
            <w:r w:rsidRPr="00B85051">
              <w:rPr>
                <w:rFonts w:ascii="Times New Roman" w:eastAsia="Times New Roman" w:hAnsi="Times New Roman" w:cs="Times New Roman"/>
              </w:rPr>
              <w:t>1.2.</w:t>
            </w:r>
          </w:p>
        </w:tc>
        <w:tc>
          <w:tcPr>
            <w:tcW w:w="5314" w:type="dxa"/>
            <w:tcBorders>
              <w:top w:val="single" w:sz="4" w:space="0" w:color="auto"/>
              <w:left w:val="single" w:sz="4" w:space="0" w:color="auto"/>
            </w:tcBorders>
            <w:shd w:val="clear" w:color="auto" w:fill="FFFFFF"/>
          </w:tcPr>
          <w:p w:rsidR="00102F68" w:rsidRPr="00B85051" w:rsidRDefault="00102F68" w:rsidP="00102F68">
            <w:pPr>
              <w:spacing w:line="274" w:lineRule="exact"/>
              <w:rPr>
                <w:rFonts w:ascii="Times New Roman" w:eastAsia="Times New Roman" w:hAnsi="Times New Roman" w:cs="Times New Roman"/>
              </w:rPr>
            </w:pPr>
            <w:r w:rsidRPr="00B85051">
              <w:rPr>
                <w:rFonts w:ascii="Times New Roman" w:eastAsia="Times New Roman" w:hAnsi="Times New Roman" w:cs="Times New Roman"/>
              </w:rPr>
              <w:t>Сведения о юридическом лице (в случае если заявителем является юридическое лицо):</w:t>
            </w:r>
          </w:p>
        </w:tc>
        <w:tc>
          <w:tcPr>
            <w:tcW w:w="365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102F68">
        <w:trPr>
          <w:trHeight w:hRule="exact" w:val="365"/>
        </w:trPr>
        <w:tc>
          <w:tcPr>
            <w:tcW w:w="1099"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ind w:left="320"/>
              <w:rPr>
                <w:rFonts w:ascii="Times New Roman" w:eastAsia="Times New Roman" w:hAnsi="Times New Roman" w:cs="Times New Roman"/>
              </w:rPr>
            </w:pPr>
            <w:r w:rsidRPr="00B85051">
              <w:rPr>
                <w:rFonts w:ascii="Times New Roman" w:eastAsia="Times New Roman" w:hAnsi="Times New Roman" w:cs="Times New Roman"/>
              </w:rPr>
              <w:t>1.2.1.</w:t>
            </w:r>
          </w:p>
        </w:tc>
        <w:tc>
          <w:tcPr>
            <w:tcW w:w="5314"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rPr>
                <w:rFonts w:ascii="Times New Roman" w:eastAsia="Times New Roman" w:hAnsi="Times New Roman" w:cs="Times New Roman"/>
              </w:rPr>
            </w:pPr>
            <w:r w:rsidRPr="00B85051">
              <w:rPr>
                <w:rFonts w:ascii="Times New Roman" w:eastAsia="Times New Roman" w:hAnsi="Times New Roman" w:cs="Times New Roman"/>
              </w:rPr>
              <w:t>Полное наименование</w:t>
            </w:r>
          </w:p>
        </w:tc>
        <w:tc>
          <w:tcPr>
            <w:tcW w:w="365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102F68">
        <w:trPr>
          <w:trHeight w:hRule="exact" w:val="643"/>
        </w:trPr>
        <w:tc>
          <w:tcPr>
            <w:tcW w:w="1099"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ind w:left="320"/>
              <w:rPr>
                <w:rFonts w:ascii="Times New Roman" w:eastAsia="Times New Roman" w:hAnsi="Times New Roman" w:cs="Times New Roman"/>
              </w:rPr>
            </w:pPr>
            <w:r w:rsidRPr="00B85051">
              <w:rPr>
                <w:rFonts w:ascii="Times New Roman" w:eastAsia="Times New Roman" w:hAnsi="Times New Roman" w:cs="Times New Roman"/>
              </w:rPr>
              <w:t>1.2.2.</w:t>
            </w:r>
          </w:p>
        </w:tc>
        <w:tc>
          <w:tcPr>
            <w:tcW w:w="5314" w:type="dxa"/>
            <w:tcBorders>
              <w:top w:val="single" w:sz="4" w:space="0" w:color="auto"/>
              <w:left w:val="single" w:sz="4" w:space="0" w:color="auto"/>
            </w:tcBorders>
            <w:shd w:val="clear" w:color="auto" w:fill="FFFFFF"/>
          </w:tcPr>
          <w:p w:rsidR="00102F68" w:rsidRPr="00B85051" w:rsidRDefault="00102F68" w:rsidP="00102F68">
            <w:pPr>
              <w:spacing w:line="278" w:lineRule="exact"/>
              <w:rPr>
                <w:rFonts w:ascii="Times New Roman" w:eastAsia="Times New Roman" w:hAnsi="Times New Roman" w:cs="Times New Roman"/>
              </w:rPr>
            </w:pPr>
            <w:r w:rsidRPr="00B85051">
              <w:rPr>
                <w:rFonts w:ascii="Times New Roman" w:eastAsia="Times New Roman" w:hAnsi="Times New Roman" w:cs="Times New Roman"/>
              </w:rPr>
              <w:t>Основной государственный регистрационный номер</w:t>
            </w:r>
          </w:p>
        </w:tc>
        <w:tc>
          <w:tcPr>
            <w:tcW w:w="365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102F68">
        <w:trPr>
          <w:trHeight w:hRule="exact" w:val="1118"/>
        </w:trPr>
        <w:tc>
          <w:tcPr>
            <w:tcW w:w="1099" w:type="dxa"/>
            <w:tcBorders>
              <w:top w:val="single" w:sz="4" w:space="0" w:color="auto"/>
              <w:left w:val="single" w:sz="4" w:space="0" w:color="auto"/>
              <w:bottom w:val="single" w:sz="4" w:space="0" w:color="auto"/>
            </w:tcBorders>
            <w:shd w:val="clear" w:color="auto" w:fill="FFFFFF"/>
          </w:tcPr>
          <w:p w:rsidR="00102F68" w:rsidRPr="00B85051" w:rsidRDefault="00102F68" w:rsidP="00102F68">
            <w:pPr>
              <w:spacing w:line="220" w:lineRule="exact"/>
              <w:ind w:left="320"/>
              <w:rPr>
                <w:rFonts w:ascii="Times New Roman" w:eastAsia="Times New Roman" w:hAnsi="Times New Roman" w:cs="Times New Roman"/>
              </w:rPr>
            </w:pPr>
            <w:r w:rsidRPr="00B85051">
              <w:rPr>
                <w:rFonts w:ascii="Times New Roman" w:eastAsia="Times New Roman" w:hAnsi="Times New Roman" w:cs="Times New Roman"/>
              </w:rPr>
              <w:t>1.2.3.</w:t>
            </w:r>
          </w:p>
        </w:tc>
        <w:tc>
          <w:tcPr>
            <w:tcW w:w="5314" w:type="dxa"/>
            <w:tcBorders>
              <w:top w:val="single" w:sz="4" w:space="0" w:color="auto"/>
              <w:left w:val="single" w:sz="4" w:space="0" w:color="auto"/>
              <w:bottom w:val="single" w:sz="4" w:space="0" w:color="auto"/>
            </w:tcBorders>
            <w:shd w:val="clear" w:color="auto" w:fill="FFFFFF"/>
            <w:vAlign w:val="bottom"/>
          </w:tcPr>
          <w:p w:rsidR="00102F68" w:rsidRPr="00B85051" w:rsidRDefault="00102F68" w:rsidP="00102F68">
            <w:pPr>
              <w:spacing w:line="274" w:lineRule="exact"/>
              <w:rPr>
                <w:rFonts w:ascii="Times New Roman" w:eastAsia="Times New Roman" w:hAnsi="Times New Roman" w:cs="Times New Roman"/>
              </w:rPr>
            </w:pPr>
            <w:r w:rsidRPr="00B85051">
              <w:rPr>
                <w:rFonts w:ascii="Times New Roman" w:eastAsia="Times New Roman" w:hAnsi="Times New Roman" w:cs="Times New Roman"/>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3658" w:type="dxa"/>
            <w:tcBorders>
              <w:top w:val="single" w:sz="4" w:space="0" w:color="auto"/>
              <w:left w:val="single" w:sz="4" w:space="0" w:color="auto"/>
              <w:bottom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bl>
    <w:p w:rsidR="00102F68" w:rsidRDefault="00102F68" w:rsidP="00102F68">
      <w:pPr>
        <w:spacing w:line="220" w:lineRule="exact"/>
        <w:rPr>
          <w:rFonts w:ascii="Times New Roman" w:eastAsia="Times New Roman" w:hAnsi="Times New Roman" w:cs="Times New Roman"/>
        </w:rPr>
      </w:pPr>
    </w:p>
    <w:p w:rsidR="00102F68" w:rsidRDefault="00102F68" w:rsidP="00102F68">
      <w:pPr>
        <w:spacing w:line="220" w:lineRule="exact"/>
        <w:rPr>
          <w:rFonts w:ascii="Times New Roman" w:eastAsia="Times New Roman" w:hAnsi="Times New Roman" w:cs="Times New Roman"/>
        </w:rPr>
      </w:pPr>
    </w:p>
    <w:p w:rsidR="00102F68" w:rsidRPr="00B85051" w:rsidRDefault="00102F68" w:rsidP="00102F68">
      <w:pPr>
        <w:spacing w:line="220" w:lineRule="exact"/>
        <w:jc w:val="center"/>
        <w:rPr>
          <w:rFonts w:ascii="Times New Roman" w:eastAsia="Times New Roman" w:hAnsi="Times New Roman" w:cs="Times New Roman"/>
        </w:rPr>
      </w:pPr>
      <w:r>
        <w:rPr>
          <w:rFonts w:ascii="Times New Roman" w:eastAsia="Times New Roman" w:hAnsi="Times New Roman" w:cs="Times New Roman"/>
        </w:rPr>
        <w:t xml:space="preserve">2. </w:t>
      </w:r>
      <w:r w:rsidRPr="00B85051">
        <w:rPr>
          <w:rFonts w:ascii="Times New Roman" w:eastAsia="Times New Roman" w:hAnsi="Times New Roman" w:cs="Times New Roman"/>
        </w:rPr>
        <w:t>Сведения о выданном уведомлении, содержащем опечатку/ошибку</w:t>
      </w:r>
    </w:p>
    <w:tbl>
      <w:tblPr>
        <w:tblOverlap w:val="neve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88"/>
        <w:gridCol w:w="3999"/>
        <w:gridCol w:w="2238"/>
        <w:gridCol w:w="2064"/>
      </w:tblGrid>
      <w:tr w:rsidR="00102F68" w:rsidRPr="00B85051" w:rsidTr="00102F68">
        <w:trPr>
          <w:trHeight w:hRule="exact" w:val="571"/>
          <w:jc w:val="center"/>
        </w:trPr>
        <w:tc>
          <w:tcPr>
            <w:tcW w:w="988" w:type="dxa"/>
            <w:shd w:val="clear" w:color="auto" w:fill="FFFFFF"/>
            <w:vAlign w:val="center"/>
          </w:tcPr>
          <w:p w:rsidR="00102F68" w:rsidRPr="00B85051" w:rsidRDefault="00102F68" w:rsidP="00102F68">
            <w:pPr>
              <w:spacing w:line="220" w:lineRule="exact"/>
              <w:jc w:val="center"/>
              <w:rPr>
                <w:rFonts w:ascii="Times New Roman" w:eastAsia="Times New Roman" w:hAnsi="Times New Roman" w:cs="Times New Roman"/>
              </w:rPr>
            </w:pPr>
            <w:r w:rsidRPr="00B85051">
              <w:rPr>
                <w:rFonts w:ascii="Times New Roman" w:eastAsia="Times New Roman" w:hAnsi="Times New Roman" w:cs="Times New Roman"/>
              </w:rPr>
              <w:t>№</w:t>
            </w:r>
          </w:p>
        </w:tc>
        <w:tc>
          <w:tcPr>
            <w:tcW w:w="3999" w:type="dxa"/>
            <w:shd w:val="clear" w:color="auto" w:fill="FFFFFF"/>
            <w:vAlign w:val="center"/>
          </w:tcPr>
          <w:p w:rsidR="00102F68" w:rsidRPr="00B85051" w:rsidRDefault="00102F68" w:rsidP="00102F68">
            <w:pPr>
              <w:spacing w:line="220" w:lineRule="exact"/>
              <w:jc w:val="center"/>
              <w:rPr>
                <w:rFonts w:ascii="Times New Roman" w:eastAsia="Times New Roman" w:hAnsi="Times New Roman" w:cs="Times New Roman"/>
              </w:rPr>
            </w:pPr>
            <w:r w:rsidRPr="00B85051">
              <w:rPr>
                <w:rFonts w:ascii="Times New Roman" w:eastAsia="Times New Roman" w:hAnsi="Times New Roman" w:cs="Times New Roman"/>
              </w:rPr>
              <w:t>Орган, выдавший уведомление</w:t>
            </w:r>
          </w:p>
        </w:tc>
        <w:tc>
          <w:tcPr>
            <w:tcW w:w="2238" w:type="dxa"/>
            <w:shd w:val="clear" w:color="auto" w:fill="FFFFFF"/>
            <w:vAlign w:val="bottom"/>
          </w:tcPr>
          <w:p w:rsidR="00102F68" w:rsidRPr="00B85051" w:rsidRDefault="00102F68" w:rsidP="00102F68">
            <w:pPr>
              <w:spacing w:after="120" w:line="220" w:lineRule="exact"/>
              <w:jc w:val="center"/>
              <w:rPr>
                <w:rFonts w:ascii="Times New Roman" w:eastAsia="Times New Roman" w:hAnsi="Times New Roman" w:cs="Times New Roman"/>
              </w:rPr>
            </w:pPr>
            <w:r w:rsidRPr="00B85051">
              <w:rPr>
                <w:rFonts w:ascii="Times New Roman" w:eastAsia="Times New Roman" w:hAnsi="Times New Roman" w:cs="Times New Roman"/>
              </w:rPr>
              <w:t>Номер</w:t>
            </w:r>
          </w:p>
          <w:p w:rsidR="00102F68" w:rsidRPr="00B85051" w:rsidRDefault="00102F68" w:rsidP="00102F68">
            <w:pPr>
              <w:spacing w:before="120" w:line="220" w:lineRule="exact"/>
              <w:jc w:val="center"/>
              <w:rPr>
                <w:rFonts w:ascii="Times New Roman" w:eastAsia="Times New Roman" w:hAnsi="Times New Roman" w:cs="Times New Roman"/>
              </w:rPr>
            </w:pPr>
            <w:r w:rsidRPr="00B85051">
              <w:rPr>
                <w:rFonts w:ascii="Times New Roman" w:eastAsia="Times New Roman" w:hAnsi="Times New Roman" w:cs="Times New Roman"/>
              </w:rPr>
              <w:t>документа</w:t>
            </w:r>
          </w:p>
        </w:tc>
        <w:tc>
          <w:tcPr>
            <w:tcW w:w="2064" w:type="dxa"/>
            <w:shd w:val="clear" w:color="auto" w:fill="FFFFFF"/>
            <w:vAlign w:val="center"/>
          </w:tcPr>
          <w:p w:rsidR="00102F68" w:rsidRPr="00B85051" w:rsidRDefault="00102F68" w:rsidP="00102F68">
            <w:pPr>
              <w:spacing w:line="220" w:lineRule="exact"/>
              <w:ind w:left="220"/>
              <w:rPr>
                <w:rFonts w:ascii="Times New Roman" w:eastAsia="Times New Roman" w:hAnsi="Times New Roman" w:cs="Times New Roman"/>
              </w:rPr>
            </w:pPr>
            <w:r w:rsidRPr="00B85051">
              <w:rPr>
                <w:rFonts w:ascii="Times New Roman" w:eastAsia="Times New Roman" w:hAnsi="Times New Roman" w:cs="Times New Roman"/>
              </w:rPr>
              <w:t>Дата документа</w:t>
            </w:r>
          </w:p>
        </w:tc>
      </w:tr>
      <w:tr w:rsidR="00102F68" w:rsidRPr="00B85051" w:rsidTr="00102F68">
        <w:trPr>
          <w:trHeight w:hRule="exact" w:val="571"/>
          <w:jc w:val="center"/>
        </w:trPr>
        <w:tc>
          <w:tcPr>
            <w:tcW w:w="988" w:type="dxa"/>
            <w:shd w:val="clear" w:color="auto" w:fill="FFFFFF"/>
            <w:vAlign w:val="center"/>
          </w:tcPr>
          <w:p w:rsidR="00102F68" w:rsidRPr="00B85051" w:rsidRDefault="00102F68" w:rsidP="00102F68">
            <w:pPr>
              <w:spacing w:line="220" w:lineRule="exact"/>
              <w:jc w:val="center"/>
              <w:rPr>
                <w:rFonts w:ascii="Times New Roman" w:eastAsia="Times New Roman" w:hAnsi="Times New Roman" w:cs="Times New Roman"/>
              </w:rPr>
            </w:pPr>
          </w:p>
        </w:tc>
        <w:tc>
          <w:tcPr>
            <w:tcW w:w="3999" w:type="dxa"/>
            <w:shd w:val="clear" w:color="auto" w:fill="FFFFFF"/>
            <w:vAlign w:val="center"/>
          </w:tcPr>
          <w:p w:rsidR="00102F68" w:rsidRPr="00B85051" w:rsidRDefault="00102F68" w:rsidP="00102F68">
            <w:pPr>
              <w:spacing w:line="220" w:lineRule="exact"/>
              <w:jc w:val="center"/>
              <w:rPr>
                <w:rFonts w:ascii="Times New Roman" w:eastAsia="Times New Roman" w:hAnsi="Times New Roman" w:cs="Times New Roman"/>
              </w:rPr>
            </w:pPr>
          </w:p>
        </w:tc>
        <w:tc>
          <w:tcPr>
            <w:tcW w:w="2238" w:type="dxa"/>
            <w:shd w:val="clear" w:color="auto" w:fill="FFFFFF"/>
            <w:vAlign w:val="bottom"/>
          </w:tcPr>
          <w:p w:rsidR="00102F68" w:rsidRPr="00B85051" w:rsidRDefault="00102F68" w:rsidP="00102F68">
            <w:pPr>
              <w:spacing w:after="120" w:line="220" w:lineRule="exact"/>
              <w:jc w:val="center"/>
              <w:rPr>
                <w:rFonts w:ascii="Times New Roman" w:eastAsia="Times New Roman" w:hAnsi="Times New Roman" w:cs="Times New Roman"/>
              </w:rPr>
            </w:pPr>
          </w:p>
        </w:tc>
        <w:tc>
          <w:tcPr>
            <w:tcW w:w="2064" w:type="dxa"/>
            <w:shd w:val="clear" w:color="auto" w:fill="FFFFFF"/>
            <w:vAlign w:val="center"/>
          </w:tcPr>
          <w:p w:rsidR="00102F68" w:rsidRPr="00B85051" w:rsidRDefault="00102F68" w:rsidP="00102F68">
            <w:pPr>
              <w:spacing w:line="220" w:lineRule="exact"/>
              <w:ind w:left="220"/>
              <w:rPr>
                <w:rFonts w:ascii="Times New Roman" w:eastAsia="Times New Roman" w:hAnsi="Times New Roman" w:cs="Times New Roman"/>
              </w:rPr>
            </w:pPr>
          </w:p>
        </w:tc>
      </w:tr>
    </w:tbl>
    <w:p w:rsidR="00102F68" w:rsidRPr="00B85051" w:rsidRDefault="00102F68" w:rsidP="00102F68">
      <w:pPr>
        <w:rPr>
          <w:rFonts w:ascii="Times New Roman" w:hAnsi="Times New Roman" w:cs="Times New Roman"/>
        </w:rPr>
      </w:pPr>
    </w:p>
    <w:p w:rsidR="00102F68" w:rsidRPr="00B85051" w:rsidRDefault="00102F68" w:rsidP="00102F68">
      <w:pPr>
        <w:spacing w:line="220" w:lineRule="exact"/>
        <w:jc w:val="center"/>
        <w:rPr>
          <w:rFonts w:ascii="Times New Roman" w:eastAsia="Times New Roman" w:hAnsi="Times New Roman" w:cs="Times New Roman"/>
        </w:rPr>
      </w:pPr>
      <w:r w:rsidRPr="00B85051">
        <w:rPr>
          <w:rFonts w:ascii="Times New Roman" w:eastAsia="Times New Roman" w:hAnsi="Times New Roman" w:cs="Times New Roman"/>
        </w:rPr>
        <w:t>3. Обоснование для внесения исправлений в решение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42"/>
        <w:gridCol w:w="2606"/>
        <w:gridCol w:w="2606"/>
        <w:gridCol w:w="3816"/>
      </w:tblGrid>
      <w:tr w:rsidR="00102F68" w:rsidRPr="00B85051" w:rsidTr="00C33CA1">
        <w:trPr>
          <w:trHeight w:hRule="exact" w:val="1392"/>
          <w:jc w:val="center"/>
        </w:trPr>
        <w:tc>
          <w:tcPr>
            <w:tcW w:w="1042" w:type="dxa"/>
            <w:tcBorders>
              <w:top w:val="single" w:sz="4" w:space="0" w:color="auto"/>
              <w:left w:val="single" w:sz="4" w:space="0" w:color="auto"/>
            </w:tcBorders>
            <w:shd w:val="clear" w:color="auto" w:fill="FFFFFF"/>
            <w:vAlign w:val="center"/>
          </w:tcPr>
          <w:p w:rsidR="00102F68" w:rsidRPr="00B85051" w:rsidRDefault="00102F68" w:rsidP="00102F68">
            <w:pPr>
              <w:spacing w:line="220" w:lineRule="exact"/>
              <w:jc w:val="center"/>
              <w:rPr>
                <w:rFonts w:ascii="Times New Roman" w:eastAsia="Times New Roman" w:hAnsi="Times New Roman" w:cs="Times New Roman"/>
              </w:rPr>
            </w:pPr>
            <w:r w:rsidRPr="00B85051">
              <w:rPr>
                <w:rFonts w:ascii="Times New Roman" w:eastAsia="Times New Roman" w:hAnsi="Times New Roman" w:cs="Times New Roman"/>
              </w:rPr>
              <w:t>№</w:t>
            </w:r>
          </w:p>
        </w:tc>
        <w:tc>
          <w:tcPr>
            <w:tcW w:w="2606" w:type="dxa"/>
            <w:tcBorders>
              <w:top w:val="single" w:sz="4" w:space="0" w:color="auto"/>
              <w:left w:val="single" w:sz="4" w:space="0" w:color="auto"/>
            </w:tcBorders>
            <w:shd w:val="clear" w:color="auto" w:fill="FFFFFF"/>
          </w:tcPr>
          <w:p w:rsidR="00102F68" w:rsidRPr="00B85051" w:rsidRDefault="00102F68" w:rsidP="00102F68">
            <w:pPr>
              <w:spacing w:line="278" w:lineRule="exact"/>
              <w:jc w:val="center"/>
              <w:rPr>
                <w:rFonts w:ascii="Times New Roman" w:eastAsia="Times New Roman" w:hAnsi="Times New Roman" w:cs="Times New Roman"/>
              </w:rPr>
            </w:pPr>
            <w:r w:rsidRPr="00B85051">
              <w:rPr>
                <w:rFonts w:ascii="Times New Roman" w:eastAsia="Times New Roman" w:hAnsi="Times New Roman" w:cs="Times New Roman"/>
              </w:rPr>
              <w:t>Данные (сведения), указанные в решении</w:t>
            </w:r>
          </w:p>
        </w:tc>
        <w:tc>
          <w:tcPr>
            <w:tcW w:w="2606" w:type="dxa"/>
            <w:tcBorders>
              <w:top w:val="single" w:sz="4" w:space="0" w:color="auto"/>
              <w:left w:val="single" w:sz="4" w:space="0" w:color="auto"/>
            </w:tcBorders>
            <w:shd w:val="clear" w:color="auto" w:fill="FFFFFF"/>
            <w:vAlign w:val="center"/>
          </w:tcPr>
          <w:p w:rsidR="00102F68" w:rsidRPr="00B85051" w:rsidRDefault="00102F68" w:rsidP="00102F68">
            <w:pPr>
              <w:spacing w:line="274" w:lineRule="exact"/>
              <w:jc w:val="center"/>
              <w:rPr>
                <w:rFonts w:ascii="Times New Roman" w:eastAsia="Times New Roman" w:hAnsi="Times New Roman" w:cs="Times New Roman"/>
              </w:rPr>
            </w:pPr>
            <w:r w:rsidRPr="00B85051">
              <w:rPr>
                <w:rFonts w:ascii="Times New Roman" w:eastAsia="Times New Roman" w:hAnsi="Times New Roman" w:cs="Times New Roman"/>
              </w:rPr>
              <w:t>Данные (сведения), которые необходимо указать в решении</w:t>
            </w:r>
          </w:p>
        </w:tc>
        <w:tc>
          <w:tcPr>
            <w:tcW w:w="3816" w:type="dxa"/>
            <w:tcBorders>
              <w:top w:val="single" w:sz="4" w:space="0" w:color="auto"/>
              <w:left w:val="single" w:sz="4" w:space="0" w:color="auto"/>
              <w:right w:val="single" w:sz="4" w:space="0" w:color="auto"/>
            </w:tcBorders>
            <w:shd w:val="clear" w:color="auto" w:fill="FFFFFF"/>
            <w:vAlign w:val="bottom"/>
          </w:tcPr>
          <w:p w:rsidR="00102F68" w:rsidRPr="00B85051" w:rsidRDefault="00102F68" w:rsidP="00102F68">
            <w:pPr>
              <w:spacing w:line="274" w:lineRule="exact"/>
              <w:jc w:val="center"/>
              <w:rPr>
                <w:rFonts w:ascii="Times New Roman" w:eastAsia="Times New Roman" w:hAnsi="Times New Roman" w:cs="Times New Roman"/>
              </w:rPr>
            </w:pPr>
            <w:r w:rsidRPr="00B85051">
              <w:rPr>
                <w:rFonts w:ascii="Times New Roman" w:eastAsia="Times New Roman" w:hAnsi="Times New Roman" w:cs="Times New Roman"/>
              </w:rPr>
              <w:t>Обоснование с указанием реквизита (-</w:t>
            </w:r>
            <w:proofErr w:type="spellStart"/>
            <w:r w:rsidRPr="00B85051">
              <w:rPr>
                <w:rFonts w:ascii="Times New Roman" w:eastAsia="Times New Roman" w:hAnsi="Times New Roman" w:cs="Times New Roman"/>
              </w:rPr>
              <w:t>ов</w:t>
            </w:r>
            <w:proofErr w:type="spellEnd"/>
            <w:r w:rsidRPr="00B85051">
              <w:rPr>
                <w:rFonts w:ascii="Times New Roman" w:eastAsia="Times New Roman" w:hAnsi="Times New Roman" w:cs="Times New Roman"/>
              </w:rPr>
              <w:t>) документа (-</w:t>
            </w:r>
            <w:proofErr w:type="spellStart"/>
            <w:r w:rsidRPr="00B85051">
              <w:rPr>
                <w:rFonts w:ascii="Times New Roman" w:eastAsia="Times New Roman" w:hAnsi="Times New Roman" w:cs="Times New Roman"/>
              </w:rPr>
              <w:t>ов</w:t>
            </w:r>
            <w:proofErr w:type="spellEnd"/>
            <w:r w:rsidRPr="00B85051">
              <w:rPr>
                <w:rFonts w:ascii="Times New Roman" w:eastAsia="Times New Roman" w:hAnsi="Times New Roman" w:cs="Times New Roman"/>
              </w:rPr>
              <w:t>), документации, на основании которых принималось решение о выдаче решения</w:t>
            </w:r>
          </w:p>
        </w:tc>
      </w:tr>
      <w:tr w:rsidR="00102F68" w:rsidRPr="00B85051" w:rsidTr="00C33CA1">
        <w:trPr>
          <w:trHeight w:hRule="exact" w:val="298"/>
          <w:jc w:val="center"/>
        </w:trPr>
        <w:tc>
          <w:tcPr>
            <w:tcW w:w="1042" w:type="dxa"/>
            <w:tcBorders>
              <w:top w:val="single" w:sz="4" w:space="0" w:color="auto"/>
              <w:left w:val="single" w:sz="4" w:space="0" w:color="auto"/>
              <w:bottom w:val="single" w:sz="4" w:space="0" w:color="auto"/>
            </w:tcBorders>
            <w:shd w:val="clear" w:color="auto" w:fill="FFFFFF"/>
          </w:tcPr>
          <w:p w:rsidR="00102F68" w:rsidRPr="00B85051" w:rsidRDefault="00102F68" w:rsidP="00102F68">
            <w:pPr>
              <w:rPr>
                <w:rFonts w:ascii="Times New Roman" w:hAnsi="Times New Roman" w:cs="Times New Roman"/>
              </w:rPr>
            </w:pPr>
          </w:p>
        </w:tc>
        <w:tc>
          <w:tcPr>
            <w:tcW w:w="2606" w:type="dxa"/>
            <w:tcBorders>
              <w:top w:val="single" w:sz="4" w:space="0" w:color="auto"/>
              <w:left w:val="single" w:sz="4" w:space="0" w:color="auto"/>
              <w:bottom w:val="single" w:sz="4" w:space="0" w:color="auto"/>
            </w:tcBorders>
            <w:shd w:val="clear" w:color="auto" w:fill="FFFFFF"/>
          </w:tcPr>
          <w:p w:rsidR="00102F68" w:rsidRPr="00B85051" w:rsidRDefault="00102F68" w:rsidP="00102F68">
            <w:pPr>
              <w:rPr>
                <w:rFonts w:ascii="Times New Roman" w:hAnsi="Times New Roman" w:cs="Times New Roman"/>
              </w:rPr>
            </w:pPr>
          </w:p>
        </w:tc>
        <w:tc>
          <w:tcPr>
            <w:tcW w:w="2606" w:type="dxa"/>
            <w:tcBorders>
              <w:top w:val="single" w:sz="4" w:space="0" w:color="auto"/>
              <w:left w:val="single" w:sz="4" w:space="0" w:color="auto"/>
              <w:bottom w:val="single" w:sz="4" w:space="0" w:color="auto"/>
            </w:tcBorders>
            <w:shd w:val="clear" w:color="auto" w:fill="FFFFFF"/>
          </w:tcPr>
          <w:p w:rsidR="00102F68" w:rsidRPr="00B85051" w:rsidRDefault="00102F68" w:rsidP="00102F68">
            <w:pPr>
              <w:rPr>
                <w:rFonts w:ascii="Times New Roman" w:hAnsi="Times New Roman" w:cs="Times New Roman"/>
              </w:rPr>
            </w:pPr>
          </w:p>
        </w:tc>
        <w:tc>
          <w:tcPr>
            <w:tcW w:w="3816" w:type="dxa"/>
            <w:tcBorders>
              <w:top w:val="single" w:sz="4" w:space="0" w:color="auto"/>
              <w:left w:val="single" w:sz="4" w:space="0" w:color="auto"/>
              <w:bottom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bl>
    <w:p w:rsidR="00102F68" w:rsidRDefault="00102F68" w:rsidP="00B85051">
      <w:pPr>
        <w:spacing w:line="480" w:lineRule="exact"/>
        <w:rPr>
          <w:rFonts w:ascii="Times New Roman" w:hAnsi="Times New Roman" w:cs="Times New Roman"/>
        </w:rPr>
      </w:pPr>
    </w:p>
    <w:p w:rsidR="00DE713B" w:rsidRDefault="00DE713B" w:rsidP="00B85051">
      <w:pPr>
        <w:spacing w:line="480" w:lineRule="exact"/>
        <w:rPr>
          <w:rFonts w:ascii="Times New Roman" w:hAnsi="Times New Roman" w:cs="Times New Roman"/>
        </w:rPr>
      </w:pPr>
    </w:p>
    <w:p w:rsidR="00102F68" w:rsidRPr="00B85051" w:rsidRDefault="00102F68" w:rsidP="00102F68">
      <w:pPr>
        <w:tabs>
          <w:tab w:val="left" w:leader="underscore" w:pos="7680"/>
        </w:tabs>
        <w:spacing w:line="274" w:lineRule="exact"/>
        <w:jc w:val="both"/>
        <w:rPr>
          <w:rFonts w:ascii="Times New Roman" w:eastAsia="Times New Roman" w:hAnsi="Times New Roman" w:cs="Times New Roman"/>
        </w:rPr>
      </w:pPr>
      <w:r w:rsidRPr="00B85051">
        <w:rPr>
          <w:rFonts w:ascii="Times New Roman" w:eastAsia="Times New Roman" w:hAnsi="Times New Roman" w:cs="Times New Roman"/>
        </w:rPr>
        <w:lastRenderedPageBreak/>
        <w:t>Приложение:</w:t>
      </w:r>
      <w:r w:rsidRPr="00B85051">
        <w:rPr>
          <w:rFonts w:ascii="Times New Roman" w:eastAsia="Times New Roman" w:hAnsi="Times New Roman" w:cs="Times New Roman"/>
        </w:rPr>
        <w:tab/>
      </w:r>
    </w:p>
    <w:p w:rsidR="00102F68" w:rsidRPr="00B85051" w:rsidRDefault="00102F68" w:rsidP="00102F68">
      <w:pPr>
        <w:tabs>
          <w:tab w:val="left" w:leader="underscore" w:pos="7680"/>
        </w:tabs>
        <w:spacing w:line="274" w:lineRule="exact"/>
        <w:jc w:val="both"/>
        <w:rPr>
          <w:rFonts w:ascii="Times New Roman" w:eastAsia="Times New Roman" w:hAnsi="Times New Roman" w:cs="Times New Roman"/>
        </w:rPr>
      </w:pPr>
      <w:r w:rsidRPr="00B85051">
        <w:rPr>
          <w:rFonts w:ascii="Times New Roman" w:eastAsia="Times New Roman" w:hAnsi="Times New Roman" w:cs="Times New Roman"/>
        </w:rPr>
        <w:t>Номер телефона и адрес электронной почты для связи:</w:t>
      </w:r>
      <w:r w:rsidRPr="00B85051">
        <w:rPr>
          <w:rFonts w:ascii="Times New Roman" w:eastAsia="Times New Roman" w:hAnsi="Times New Roman" w:cs="Times New Roman"/>
        </w:rPr>
        <w:tab/>
      </w:r>
    </w:p>
    <w:p w:rsidR="00102F68" w:rsidRPr="00B85051" w:rsidRDefault="00102F68" w:rsidP="00102F68">
      <w:pPr>
        <w:tabs>
          <w:tab w:val="left" w:leader="underscore" w:pos="7680"/>
        </w:tabs>
        <w:spacing w:line="274" w:lineRule="exact"/>
        <w:jc w:val="both"/>
        <w:rPr>
          <w:rFonts w:ascii="Times New Roman" w:eastAsia="Times New Roman" w:hAnsi="Times New Roman" w:cs="Times New Roman"/>
        </w:rPr>
      </w:pPr>
      <w:r w:rsidRPr="00B85051">
        <w:rPr>
          <w:rFonts w:ascii="Times New Roman" w:eastAsia="Times New Roman" w:hAnsi="Times New Roman" w:cs="Times New Roman"/>
        </w:rPr>
        <w:t xml:space="preserve">Исправленное уведомление о соответствии/уведомление о несоответствии </w:t>
      </w:r>
      <w:r w:rsidRPr="00B85051">
        <w:rPr>
          <w:rFonts w:ascii="Times New Roman" w:eastAsia="Times New Roman" w:hAnsi="Times New Roman" w:cs="Times New Roman"/>
          <w:u w:val="single"/>
        </w:rPr>
        <w:t xml:space="preserve">Результат рассмотрения </w:t>
      </w:r>
      <w:r w:rsidRPr="00102F68">
        <w:rPr>
          <w:rFonts w:ascii="Times New Roman" w:eastAsia="Times New Roman" w:hAnsi="Times New Roman" w:cs="Times New Roman"/>
        </w:rPr>
        <w:t>настоящего заявления прошу:</w:t>
      </w:r>
    </w:p>
    <w:tbl>
      <w:tblPr>
        <w:tblOverlap w:val="never"/>
        <w:tblW w:w="0" w:type="auto"/>
        <w:jc w:val="center"/>
        <w:tblLayout w:type="fixed"/>
        <w:tblCellMar>
          <w:left w:w="10" w:type="dxa"/>
          <w:right w:w="10" w:type="dxa"/>
        </w:tblCellMar>
        <w:tblLook w:val="04A0" w:firstRow="1" w:lastRow="0" w:firstColumn="1" w:lastColumn="0" w:noHBand="0" w:noVBand="1"/>
      </w:tblPr>
      <w:tblGrid>
        <w:gridCol w:w="9173"/>
        <w:gridCol w:w="898"/>
      </w:tblGrid>
      <w:tr w:rsidR="00102F68" w:rsidRPr="00B85051" w:rsidTr="00C33CA1">
        <w:trPr>
          <w:trHeight w:hRule="exact" w:val="1243"/>
          <w:jc w:val="center"/>
        </w:trPr>
        <w:tc>
          <w:tcPr>
            <w:tcW w:w="9173" w:type="dxa"/>
            <w:tcBorders>
              <w:top w:val="single" w:sz="4" w:space="0" w:color="auto"/>
              <w:left w:val="single" w:sz="4" w:space="0" w:color="auto"/>
            </w:tcBorders>
            <w:shd w:val="clear" w:color="auto" w:fill="FFFFFF"/>
          </w:tcPr>
          <w:p w:rsidR="00102F68" w:rsidRPr="00B85051" w:rsidRDefault="00102F68" w:rsidP="00102F68">
            <w:pPr>
              <w:spacing w:line="274" w:lineRule="exact"/>
              <w:rPr>
                <w:rFonts w:ascii="Times New Roman" w:eastAsia="Times New Roman" w:hAnsi="Times New Roman" w:cs="Times New Roman"/>
              </w:rPr>
            </w:pPr>
            <w:r w:rsidRPr="00B85051">
              <w:rPr>
                <w:rFonts w:ascii="Times New Roman" w:eastAsia="Times New Roman" w:hAnsi="Times New Roman" w:cs="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в региональном портале государственных и муниципальных услуг</w:t>
            </w:r>
          </w:p>
        </w:tc>
        <w:tc>
          <w:tcPr>
            <w:tcW w:w="89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C33CA1">
        <w:trPr>
          <w:trHeight w:hRule="exact" w:val="1195"/>
          <w:jc w:val="center"/>
        </w:trPr>
        <w:tc>
          <w:tcPr>
            <w:tcW w:w="9173" w:type="dxa"/>
            <w:tcBorders>
              <w:top w:val="single" w:sz="4" w:space="0" w:color="auto"/>
              <w:left w:val="single" w:sz="4" w:space="0" w:color="auto"/>
            </w:tcBorders>
            <w:shd w:val="clear" w:color="auto" w:fill="FFFFFF"/>
          </w:tcPr>
          <w:p w:rsidR="00102F68" w:rsidRDefault="00102F68" w:rsidP="00102F68">
            <w:pPr>
              <w:spacing w:line="278" w:lineRule="exact"/>
              <w:rPr>
                <w:rFonts w:ascii="Times New Roman" w:eastAsia="Times New Roman" w:hAnsi="Times New Roman" w:cs="Times New Roman"/>
              </w:rPr>
            </w:pPr>
            <w:r w:rsidRPr="00B85051">
              <w:rPr>
                <w:rFonts w:ascii="Times New Roman" w:eastAsia="Times New Roman" w:hAnsi="Times New Roman" w:cs="Times New Roman"/>
              </w:rPr>
              <w:t xml:space="preserve">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 расположенном по </w:t>
            </w:r>
            <w:proofErr w:type="gramStart"/>
            <w:r w:rsidRPr="00B85051">
              <w:rPr>
                <w:rFonts w:ascii="Times New Roman" w:eastAsia="Times New Roman" w:hAnsi="Times New Roman" w:cs="Times New Roman"/>
              </w:rPr>
              <w:t>адресу:</w:t>
            </w:r>
            <w:r>
              <w:rPr>
                <w:rFonts w:ascii="Times New Roman" w:eastAsia="Times New Roman" w:hAnsi="Times New Roman" w:cs="Times New Roman"/>
              </w:rPr>
              <w:t>_</w:t>
            </w:r>
            <w:proofErr w:type="gramEnd"/>
            <w:r>
              <w:rPr>
                <w:rFonts w:ascii="Times New Roman" w:eastAsia="Times New Roman" w:hAnsi="Times New Roman" w:cs="Times New Roman"/>
              </w:rPr>
              <w:t>______________________________</w:t>
            </w:r>
          </w:p>
          <w:p w:rsidR="00102F68" w:rsidRPr="00B85051" w:rsidRDefault="00102F68" w:rsidP="00102F68">
            <w:pPr>
              <w:spacing w:line="278" w:lineRule="exact"/>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w:t>
            </w:r>
          </w:p>
        </w:tc>
        <w:tc>
          <w:tcPr>
            <w:tcW w:w="89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C33CA1">
        <w:trPr>
          <w:trHeight w:hRule="exact" w:val="682"/>
          <w:jc w:val="center"/>
        </w:trPr>
        <w:tc>
          <w:tcPr>
            <w:tcW w:w="9173" w:type="dxa"/>
            <w:tcBorders>
              <w:top w:val="single" w:sz="4" w:space="0" w:color="auto"/>
              <w:left w:val="single" w:sz="4" w:space="0" w:color="auto"/>
            </w:tcBorders>
            <w:shd w:val="clear" w:color="auto" w:fill="FFFFFF"/>
          </w:tcPr>
          <w:p w:rsidR="00102F68" w:rsidRDefault="00102F68" w:rsidP="00102F68">
            <w:pPr>
              <w:spacing w:line="283" w:lineRule="exact"/>
              <w:rPr>
                <w:rFonts w:ascii="Times New Roman" w:eastAsia="Times New Roman" w:hAnsi="Times New Roman" w:cs="Times New Roman"/>
              </w:rPr>
            </w:pPr>
            <w:r w:rsidRPr="00B85051">
              <w:rPr>
                <w:rFonts w:ascii="Times New Roman" w:eastAsia="Times New Roman" w:hAnsi="Times New Roman" w:cs="Times New Roman"/>
              </w:rPr>
              <w:t xml:space="preserve">направить на бумажном носителе на почтовый </w:t>
            </w:r>
            <w:proofErr w:type="gramStart"/>
            <w:r w:rsidRPr="00B85051">
              <w:rPr>
                <w:rFonts w:ascii="Times New Roman" w:eastAsia="Times New Roman" w:hAnsi="Times New Roman" w:cs="Times New Roman"/>
              </w:rPr>
              <w:t>адрес:</w:t>
            </w:r>
            <w:r w:rsidR="008F54DC">
              <w:rPr>
                <w:rFonts w:ascii="Times New Roman" w:eastAsia="Times New Roman" w:hAnsi="Times New Roman" w:cs="Times New Roman"/>
              </w:rPr>
              <w:t>_</w:t>
            </w:r>
            <w:proofErr w:type="gramEnd"/>
            <w:r w:rsidR="008F54DC">
              <w:rPr>
                <w:rFonts w:ascii="Times New Roman" w:eastAsia="Times New Roman" w:hAnsi="Times New Roman" w:cs="Times New Roman"/>
              </w:rPr>
              <w:t>___________________________</w:t>
            </w:r>
          </w:p>
          <w:p w:rsidR="008F54DC" w:rsidRPr="00B85051" w:rsidRDefault="008F54DC" w:rsidP="00102F68">
            <w:pPr>
              <w:spacing w:line="283" w:lineRule="exact"/>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w:t>
            </w:r>
          </w:p>
        </w:tc>
        <w:tc>
          <w:tcPr>
            <w:tcW w:w="898" w:type="dxa"/>
            <w:tcBorders>
              <w:top w:val="single" w:sz="4" w:space="0" w:color="auto"/>
              <w:left w:val="single" w:sz="4" w:space="0" w:color="auto"/>
              <w:right w:val="single" w:sz="4" w:space="0" w:color="auto"/>
            </w:tcBorders>
            <w:shd w:val="clear" w:color="auto" w:fill="FFFFFF"/>
          </w:tcPr>
          <w:p w:rsidR="00102F68" w:rsidRPr="00B85051" w:rsidRDefault="00102F68" w:rsidP="00102F68">
            <w:pPr>
              <w:rPr>
                <w:rFonts w:ascii="Times New Roman" w:hAnsi="Times New Roman" w:cs="Times New Roman"/>
              </w:rPr>
            </w:pPr>
          </w:p>
        </w:tc>
      </w:tr>
      <w:tr w:rsidR="00102F68" w:rsidRPr="00B85051" w:rsidTr="00C33CA1">
        <w:trPr>
          <w:trHeight w:hRule="exact" w:val="298"/>
          <w:jc w:val="center"/>
        </w:trPr>
        <w:tc>
          <w:tcPr>
            <w:tcW w:w="1007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102F68" w:rsidRPr="00B85051" w:rsidRDefault="00102F68" w:rsidP="00102F68">
            <w:pPr>
              <w:spacing w:line="190" w:lineRule="exact"/>
              <w:jc w:val="center"/>
              <w:rPr>
                <w:rFonts w:ascii="Times New Roman" w:eastAsia="Times New Roman" w:hAnsi="Times New Roman" w:cs="Times New Roman"/>
              </w:rPr>
            </w:pPr>
            <w:r w:rsidRPr="00B85051">
              <w:rPr>
                <w:rFonts w:ascii="Times New Roman" w:eastAsia="Times New Roman" w:hAnsi="Times New Roman" w:cs="Times New Roman"/>
                <w:i/>
                <w:iCs/>
              </w:rPr>
              <w:t>Указывается один из перечисленных способов</w:t>
            </w:r>
          </w:p>
        </w:tc>
      </w:tr>
    </w:tbl>
    <w:p w:rsidR="008F54DC" w:rsidRDefault="008F54DC" w:rsidP="00102F68">
      <w:pPr>
        <w:spacing w:line="180" w:lineRule="exact"/>
        <w:rPr>
          <w:rFonts w:ascii="Times New Roman" w:eastAsia="Times New Roman" w:hAnsi="Times New Roman" w:cs="Times New Roman"/>
          <w:b/>
          <w:bCs/>
        </w:rPr>
      </w:pPr>
    </w:p>
    <w:p w:rsidR="008F54DC" w:rsidRDefault="008F54DC" w:rsidP="008F54DC">
      <w:pPr>
        <w:rPr>
          <w:rFonts w:ascii="Times New Roman" w:hAnsi="Times New Roman" w:cs="Times New Roman"/>
        </w:rPr>
      </w:pPr>
    </w:p>
    <w:p w:rsidR="00102F68" w:rsidRDefault="008F54DC" w:rsidP="008F54DC">
      <w:pPr>
        <w:rPr>
          <w:rFonts w:ascii="Times New Roman" w:hAnsi="Times New Roman" w:cs="Times New Roman"/>
        </w:rPr>
      </w:pPr>
      <w:r>
        <w:rPr>
          <w:rFonts w:ascii="Times New Roman" w:hAnsi="Times New Roman" w:cs="Times New Roman"/>
        </w:rPr>
        <w:t>______________________                                     __________________________________</w:t>
      </w:r>
    </w:p>
    <w:p w:rsidR="008F54DC" w:rsidRPr="00B85051" w:rsidRDefault="008F54DC" w:rsidP="008F54DC">
      <w:pP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 xml:space="preserve">подпись)   </w:t>
      </w:r>
      <w:proofErr w:type="gramEnd"/>
      <w:r>
        <w:rPr>
          <w:rFonts w:ascii="Times New Roman" w:hAnsi="Times New Roman" w:cs="Times New Roman"/>
        </w:rPr>
        <w:t xml:space="preserve">                                                           (фамилия, имя, отчество)</w:t>
      </w:r>
    </w:p>
    <w:p w:rsidR="00B85051" w:rsidRPr="00B85051" w:rsidRDefault="00B85051" w:rsidP="008F54DC">
      <w:pPr>
        <w:rPr>
          <w:rFonts w:ascii="Times New Roman" w:hAnsi="Times New Roman" w:cs="Times New Roman"/>
        </w:rPr>
      </w:pPr>
    </w:p>
    <w:p w:rsidR="00B85051" w:rsidRPr="00B85051" w:rsidRDefault="00B85051" w:rsidP="00B85051">
      <w:pPr>
        <w:pStyle w:val="22"/>
        <w:shd w:val="clear" w:color="auto" w:fill="auto"/>
        <w:spacing w:after="0" w:line="240" w:lineRule="auto"/>
        <w:jc w:val="both"/>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8F54DC">
      <w:pPr>
        <w:pStyle w:val="22"/>
        <w:shd w:val="clear" w:color="auto" w:fill="auto"/>
        <w:spacing w:after="0" w:line="240" w:lineRule="auto"/>
        <w:rPr>
          <w:sz w:val="24"/>
          <w:szCs w:val="24"/>
        </w:rPr>
      </w:pPr>
    </w:p>
    <w:p w:rsidR="00152326" w:rsidRDefault="00152326" w:rsidP="00A25935">
      <w:pPr>
        <w:pStyle w:val="22"/>
        <w:shd w:val="clear" w:color="auto" w:fill="auto"/>
        <w:spacing w:after="0" w:line="240" w:lineRule="auto"/>
        <w:jc w:val="left"/>
        <w:rPr>
          <w:sz w:val="24"/>
          <w:szCs w:val="24"/>
        </w:rPr>
      </w:pPr>
    </w:p>
    <w:p w:rsidR="00A25935" w:rsidRDefault="00A25935"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FA45CE" w:rsidRDefault="00FA45CE" w:rsidP="00A25935">
      <w:pPr>
        <w:pStyle w:val="22"/>
        <w:shd w:val="clear" w:color="auto" w:fill="auto"/>
        <w:spacing w:after="0" w:line="240" w:lineRule="auto"/>
        <w:jc w:val="left"/>
        <w:rPr>
          <w:sz w:val="24"/>
          <w:szCs w:val="24"/>
        </w:rPr>
      </w:pPr>
    </w:p>
    <w:p w:rsidR="00775F1D" w:rsidRDefault="00775F1D" w:rsidP="00A25935">
      <w:pPr>
        <w:pStyle w:val="22"/>
        <w:shd w:val="clear" w:color="auto" w:fill="auto"/>
        <w:spacing w:after="0" w:line="240" w:lineRule="auto"/>
        <w:jc w:val="left"/>
        <w:rPr>
          <w:sz w:val="24"/>
          <w:szCs w:val="24"/>
        </w:rPr>
      </w:pPr>
    </w:p>
    <w:p w:rsidR="000D5EDC" w:rsidRDefault="000D5EDC" w:rsidP="00A25935">
      <w:pPr>
        <w:pStyle w:val="22"/>
        <w:shd w:val="clear" w:color="auto" w:fill="auto"/>
        <w:spacing w:after="0" w:line="240" w:lineRule="auto"/>
        <w:jc w:val="left"/>
        <w:rPr>
          <w:sz w:val="24"/>
          <w:szCs w:val="24"/>
        </w:rPr>
      </w:pPr>
    </w:p>
    <w:p w:rsidR="00514122" w:rsidRDefault="00514122" w:rsidP="008F54DC">
      <w:pPr>
        <w:pStyle w:val="22"/>
        <w:shd w:val="clear" w:color="auto" w:fill="auto"/>
        <w:spacing w:after="0" w:line="240" w:lineRule="auto"/>
        <w:rPr>
          <w:sz w:val="24"/>
          <w:szCs w:val="24"/>
        </w:rPr>
      </w:pPr>
    </w:p>
    <w:p w:rsidR="008F54DC" w:rsidRPr="00747D6C" w:rsidRDefault="008F54DC" w:rsidP="008F54DC">
      <w:pPr>
        <w:pStyle w:val="22"/>
        <w:shd w:val="clear" w:color="auto" w:fill="auto"/>
        <w:spacing w:after="0" w:line="240" w:lineRule="auto"/>
        <w:rPr>
          <w:sz w:val="24"/>
          <w:szCs w:val="24"/>
        </w:rPr>
      </w:pPr>
      <w:r>
        <w:rPr>
          <w:sz w:val="24"/>
          <w:szCs w:val="24"/>
        </w:rPr>
        <w:lastRenderedPageBreak/>
        <w:t>Приложение № 5</w:t>
      </w:r>
      <w:r w:rsidRPr="00747D6C">
        <w:rPr>
          <w:sz w:val="24"/>
          <w:szCs w:val="24"/>
        </w:rPr>
        <w:t xml:space="preserve"> к</w:t>
      </w:r>
    </w:p>
    <w:p w:rsidR="008F54DC" w:rsidRPr="00747D6C" w:rsidRDefault="008F54DC" w:rsidP="008F54DC">
      <w:pPr>
        <w:pStyle w:val="22"/>
        <w:spacing w:after="0" w:line="240" w:lineRule="auto"/>
        <w:rPr>
          <w:sz w:val="24"/>
          <w:szCs w:val="24"/>
        </w:rPr>
      </w:pPr>
      <w:r w:rsidRPr="00747D6C">
        <w:rPr>
          <w:sz w:val="24"/>
          <w:szCs w:val="24"/>
        </w:rPr>
        <w:t xml:space="preserve">Административному регламенту </w:t>
      </w:r>
    </w:p>
    <w:p w:rsidR="008F54DC" w:rsidRPr="00747D6C" w:rsidRDefault="008F54DC" w:rsidP="008F54DC">
      <w:pPr>
        <w:pStyle w:val="22"/>
        <w:shd w:val="clear" w:color="auto" w:fill="auto"/>
        <w:spacing w:after="0" w:line="240" w:lineRule="auto"/>
        <w:rPr>
          <w:sz w:val="24"/>
          <w:szCs w:val="24"/>
        </w:rPr>
      </w:pPr>
      <w:r w:rsidRPr="00747D6C">
        <w:rPr>
          <w:sz w:val="24"/>
          <w:szCs w:val="24"/>
        </w:rPr>
        <w:t>предоставления муниципальной услуги</w:t>
      </w:r>
    </w:p>
    <w:p w:rsidR="008F54DC" w:rsidRPr="00747D6C" w:rsidRDefault="008F54DC" w:rsidP="008F54DC">
      <w:pPr>
        <w:pStyle w:val="22"/>
        <w:shd w:val="clear" w:color="auto" w:fill="auto"/>
        <w:spacing w:after="0" w:line="240" w:lineRule="auto"/>
        <w:rPr>
          <w:sz w:val="24"/>
          <w:szCs w:val="24"/>
        </w:rPr>
      </w:pPr>
      <w:r w:rsidRPr="00747D6C">
        <w:rPr>
          <w:sz w:val="24"/>
          <w:szCs w:val="24"/>
        </w:rPr>
        <w:t xml:space="preserve"> «Признание садового дома жилым </w:t>
      </w:r>
    </w:p>
    <w:p w:rsidR="008F54DC" w:rsidRDefault="008F54DC" w:rsidP="008F54DC">
      <w:pPr>
        <w:pStyle w:val="22"/>
        <w:shd w:val="clear" w:color="auto" w:fill="auto"/>
        <w:spacing w:after="0" w:line="240" w:lineRule="auto"/>
        <w:rPr>
          <w:sz w:val="24"/>
          <w:szCs w:val="24"/>
        </w:rPr>
      </w:pPr>
      <w:r w:rsidRPr="00747D6C">
        <w:rPr>
          <w:sz w:val="24"/>
          <w:szCs w:val="24"/>
        </w:rPr>
        <w:t>домом и жилого дома садовым домом»</w:t>
      </w:r>
    </w:p>
    <w:p w:rsidR="000D5EDC" w:rsidRP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p>
    <w:p w:rsidR="000D5EDC" w:rsidRP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r w:rsidRPr="000D5EDC">
        <w:rPr>
          <w:rFonts w:ascii="Times New Roman" w:eastAsia="Times New Roman" w:hAnsi="Times New Roman" w:cs="Times New Roman"/>
          <w:color w:val="auto"/>
        </w:rPr>
        <w:t>Кому ____________________________________</w:t>
      </w:r>
    </w:p>
    <w:p w:rsidR="000D5EDC" w:rsidRP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r w:rsidRPr="000D5EDC">
        <w:rPr>
          <w:rFonts w:ascii="Times New Roman" w:eastAsia="Times New Roman" w:hAnsi="Times New Roman" w:cs="Times New Roman"/>
          <w:color w:val="auto"/>
        </w:rPr>
        <w:t>(фамилия, имя, отчество (при наличии) застройщика, ОГРНИП (для</w:t>
      </w:r>
    </w:p>
    <w:p w:rsidR="000D5EDC" w:rsidRP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r w:rsidRPr="000D5EDC">
        <w:rPr>
          <w:rFonts w:ascii="Times New Roman" w:eastAsia="Times New Roman" w:hAnsi="Times New Roman" w:cs="Times New Roman"/>
          <w:color w:val="auto"/>
        </w:rPr>
        <w:t>физического лица, зарегистрированного в качестве индивидуального</w:t>
      </w:r>
    </w:p>
    <w:p w:rsidR="000D5EDC" w:rsidRP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r w:rsidRPr="000D5EDC">
        <w:rPr>
          <w:rFonts w:ascii="Times New Roman" w:eastAsia="Times New Roman" w:hAnsi="Times New Roman" w:cs="Times New Roman"/>
          <w:color w:val="auto"/>
        </w:rPr>
        <w:t>предпринимателя) - для физического лица, полное наименование</w:t>
      </w:r>
    </w:p>
    <w:p w:rsidR="000D5EDC" w:rsidRP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r w:rsidRPr="000D5EDC">
        <w:rPr>
          <w:rFonts w:ascii="Times New Roman" w:eastAsia="Times New Roman" w:hAnsi="Times New Roman" w:cs="Times New Roman"/>
          <w:color w:val="auto"/>
        </w:rPr>
        <w:t>застройщика, ИНН*, ОГРН - для юридического лица</w:t>
      </w:r>
    </w:p>
    <w:p w:rsidR="000D5EDC" w:rsidRP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r w:rsidRPr="000D5EDC">
        <w:rPr>
          <w:rFonts w:ascii="Times New Roman" w:eastAsia="Times New Roman" w:hAnsi="Times New Roman" w:cs="Times New Roman"/>
          <w:color w:val="auto"/>
        </w:rPr>
        <w:t>_________________________________________</w:t>
      </w:r>
    </w:p>
    <w:p w:rsidR="00152326" w:rsidRDefault="000D5EDC" w:rsidP="000D5EDC">
      <w:pPr>
        <w:tabs>
          <w:tab w:val="left" w:leader="underscore" w:pos="8314"/>
        </w:tabs>
        <w:spacing w:line="240" w:lineRule="exact"/>
        <w:jc w:val="right"/>
        <w:rPr>
          <w:rFonts w:ascii="Times New Roman" w:eastAsia="Times New Roman" w:hAnsi="Times New Roman" w:cs="Times New Roman"/>
          <w:color w:val="auto"/>
        </w:rPr>
      </w:pPr>
      <w:r w:rsidRPr="000D5EDC">
        <w:rPr>
          <w:rFonts w:ascii="Times New Roman" w:eastAsia="Times New Roman" w:hAnsi="Times New Roman" w:cs="Times New Roman"/>
          <w:color w:val="auto"/>
        </w:rPr>
        <w:t>почтовый индекс и адрес, телефон, адрес электронной почты застройщика)</w:t>
      </w:r>
    </w:p>
    <w:p w:rsidR="000D5EDC" w:rsidRDefault="000D5EDC" w:rsidP="000D5EDC">
      <w:pPr>
        <w:tabs>
          <w:tab w:val="left" w:leader="underscore" w:pos="8314"/>
        </w:tabs>
        <w:spacing w:line="240" w:lineRule="exact"/>
        <w:jc w:val="right"/>
        <w:rPr>
          <w:rFonts w:ascii="Times New Roman" w:eastAsia="Times New Roman" w:hAnsi="Times New Roman" w:cs="Times New Roman"/>
          <w:color w:val="auto"/>
        </w:rPr>
      </w:pPr>
    </w:p>
    <w:p w:rsidR="000D5EDC" w:rsidRPr="000D5EDC" w:rsidRDefault="000D5EDC" w:rsidP="000D5EDC">
      <w:pPr>
        <w:tabs>
          <w:tab w:val="left" w:leader="underscore" w:pos="8314"/>
        </w:tabs>
        <w:spacing w:line="240" w:lineRule="exact"/>
        <w:jc w:val="center"/>
        <w:rPr>
          <w:rFonts w:ascii="Times New Roman" w:eastAsia="Times New Roman" w:hAnsi="Times New Roman" w:cs="Times New Roman"/>
          <w:b/>
          <w:color w:val="auto"/>
        </w:rPr>
      </w:pPr>
      <w:r w:rsidRPr="000D5EDC">
        <w:rPr>
          <w:rFonts w:ascii="Times New Roman" w:eastAsia="Times New Roman" w:hAnsi="Times New Roman" w:cs="Times New Roman"/>
          <w:b/>
          <w:color w:val="auto"/>
        </w:rPr>
        <w:t>Р Е Ш Е Н И Е</w:t>
      </w:r>
    </w:p>
    <w:p w:rsidR="000D5EDC" w:rsidRPr="000D5EDC" w:rsidRDefault="000D5EDC" w:rsidP="000D5EDC">
      <w:pPr>
        <w:tabs>
          <w:tab w:val="left" w:leader="underscore" w:pos="8314"/>
        </w:tabs>
        <w:spacing w:line="240" w:lineRule="exact"/>
        <w:jc w:val="center"/>
        <w:rPr>
          <w:rFonts w:ascii="Times New Roman" w:eastAsia="Times New Roman" w:hAnsi="Times New Roman" w:cs="Times New Roman"/>
          <w:b/>
          <w:color w:val="auto"/>
        </w:rPr>
      </w:pPr>
      <w:r w:rsidRPr="000D5EDC">
        <w:rPr>
          <w:rFonts w:ascii="Times New Roman" w:eastAsia="Times New Roman" w:hAnsi="Times New Roman" w:cs="Times New Roman"/>
          <w:b/>
          <w:color w:val="auto"/>
        </w:rPr>
        <w:t>об отказе во внесении исправлений в</w:t>
      </w:r>
    </w:p>
    <w:p w:rsidR="000D5EDC" w:rsidRPr="000D5EDC" w:rsidRDefault="000D5EDC" w:rsidP="000D5EDC">
      <w:pPr>
        <w:tabs>
          <w:tab w:val="left" w:leader="underscore" w:pos="8314"/>
        </w:tabs>
        <w:spacing w:line="240" w:lineRule="exact"/>
        <w:jc w:val="center"/>
        <w:rPr>
          <w:rFonts w:ascii="Times New Roman" w:eastAsia="Times New Roman" w:hAnsi="Times New Roman" w:cs="Times New Roman"/>
          <w:b/>
          <w:color w:val="auto"/>
        </w:rPr>
      </w:pPr>
      <w:r w:rsidRPr="000D5EDC">
        <w:rPr>
          <w:rFonts w:ascii="Times New Roman" w:eastAsia="Times New Roman" w:hAnsi="Times New Roman" w:cs="Times New Roman"/>
          <w:b/>
          <w:color w:val="auto"/>
        </w:rPr>
        <w:t>решение о признании садового дома жилым домом</w:t>
      </w:r>
    </w:p>
    <w:p w:rsidR="000D5EDC" w:rsidRPr="000D5EDC" w:rsidRDefault="000D5EDC" w:rsidP="000D5EDC">
      <w:pPr>
        <w:tabs>
          <w:tab w:val="left" w:leader="underscore" w:pos="8314"/>
        </w:tabs>
        <w:spacing w:line="240" w:lineRule="exact"/>
        <w:jc w:val="center"/>
        <w:rPr>
          <w:rFonts w:ascii="Times New Roman" w:eastAsia="Times New Roman" w:hAnsi="Times New Roman" w:cs="Times New Roman"/>
          <w:b/>
          <w:color w:val="auto"/>
        </w:rPr>
      </w:pPr>
      <w:r w:rsidRPr="000D5EDC">
        <w:rPr>
          <w:rFonts w:ascii="Times New Roman" w:eastAsia="Times New Roman" w:hAnsi="Times New Roman" w:cs="Times New Roman"/>
          <w:b/>
          <w:color w:val="auto"/>
        </w:rPr>
        <w:t>и жилого дома садовым домом **</w:t>
      </w:r>
    </w:p>
    <w:p w:rsidR="000D5EDC" w:rsidRDefault="000D5EDC" w:rsidP="000D5EDC">
      <w:pPr>
        <w:tabs>
          <w:tab w:val="left" w:leader="underscore" w:pos="8314"/>
        </w:tabs>
        <w:spacing w:line="240" w:lineRule="exact"/>
        <w:jc w:val="center"/>
        <w:rPr>
          <w:rFonts w:ascii="Times New Roman" w:eastAsia="Times New Roman" w:hAnsi="Times New Roman" w:cs="Times New Roman"/>
          <w:b/>
          <w:color w:val="auto"/>
        </w:rPr>
      </w:pPr>
      <w:r w:rsidRPr="000D5EDC">
        <w:rPr>
          <w:rFonts w:ascii="Times New Roman" w:eastAsia="Times New Roman" w:hAnsi="Times New Roman" w:cs="Times New Roman"/>
          <w:b/>
          <w:color w:val="auto"/>
        </w:rPr>
        <w:t>(далее – решение)</w:t>
      </w:r>
    </w:p>
    <w:p w:rsidR="000D5EDC" w:rsidRPr="000D5EDC" w:rsidRDefault="000D5EDC" w:rsidP="009346CF">
      <w:pPr>
        <w:tabs>
          <w:tab w:val="left" w:leader="underscore" w:pos="8314"/>
        </w:tabs>
        <w:spacing w:line="240" w:lineRule="exact"/>
        <w:jc w:val="center"/>
        <w:rPr>
          <w:rFonts w:ascii="Times New Roman" w:eastAsia="Times New Roman" w:hAnsi="Times New Roman" w:cs="Times New Roman"/>
          <w:color w:val="auto"/>
        </w:rPr>
      </w:pPr>
      <w:r w:rsidRPr="000D5EDC">
        <w:rPr>
          <w:rFonts w:ascii="Times New Roman" w:eastAsia="Times New Roman" w:hAnsi="Times New Roman" w:cs="Times New Roman"/>
          <w:color w:val="auto"/>
        </w:rPr>
        <w:t>___________________________________________________________________________</w:t>
      </w:r>
    </w:p>
    <w:p w:rsidR="000D5EDC" w:rsidRPr="000D5EDC" w:rsidRDefault="000D5EDC" w:rsidP="009346CF">
      <w:pPr>
        <w:tabs>
          <w:tab w:val="left" w:leader="underscore" w:pos="8314"/>
        </w:tabs>
        <w:spacing w:line="240" w:lineRule="exact"/>
        <w:jc w:val="center"/>
        <w:rPr>
          <w:rFonts w:ascii="Times New Roman" w:eastAsia="Times New Roman" w:hAnsi="Times New Roman" w:cs="Times New Roman"/>
          <w:color w:val="auto"/>
        </w:rPr>
      </w:pPr>
      <w:r w:rsidRPr="000D5EDC">
        <w:rPr>
          <w:rFonts w:ascii="Times New Roman" w:eastAsia="Times New Roman" w:hAnsi="Times New Roman" w:cs="Times New Roman"/>
          <w:color w:val="auto"/>
        </w:rPr>
        <w:t>(наи</w:t>
      </w:r>
      <w:r>
        <w:rPr>
          <w:rFonts w:ascii="Times New Roman" w:eastAsia="Times New Roman" w:hAnsi="Times New Roman" w:cs="Times New Roman"/>
          <w:color w:val="auto"/>
        </w:rPr>
        <w:t>менование уполномоченного</w:t>
      </w:r>
      <w:r w:rsidRPr="000D5EDC">
        <w:rPr>
          <w:rFonts w:ascii="Times New Roman" w:eastAsia="Times New Roman" w:hAnsi="Times New Roman" w:cs="Times New Roman"/>
          <w:color w:val="auto"/>
        </w:rPr>
        <w:t xml:space="preserve"> </w:t>
      </w:r>
      <w:r>
        <w:rPr>
          <w:rFonts w:ascii="Times New Roman" w:eastAsia="Times New Roman" w:hAnsi="Times New Roman" w:cs="Times New Roman"/>
          <w:color w:val="auto"/>
        </w:rPr>
        <w:t xml:space="preserve">органа местного </w:t>
      </w:r>
      <w:r w:rsidRPr="000D5EDC">
        <w:rPr>
          <w:rFonts w:ascii="Times New Roman" w:eastAsia="Times New Roman" w:hAnsi="Times New Roman" w:cs="Times New Roman"/>
          <w:color w:val="auto"/>
        </w:rPr>
        <w:t>самоуправления)</w:t>
      </w:r>
    </w:p>
    <w:p w:rsidR="009346CF" w:rsidRDefault="009346CF" w:rsidP="000D5EDC">
      <w:pPr>
        <w:tabs>
          <w:tab w:val="left" w:leader="underscore" w:pos="8314"/>
        </w:tabs>
        <w:spacing w:line="240" w:lineRule="exact"/>
        <w:jc w:val="both"/>
        <w:rPr>
          <w:rFonts w:ascii="Times New Roman" w:eastAsia="Times New Roman" w:hAnsi="Times New Roman" w:cs="Times New Roman"/>
          <w:color w:val="auto"/>
        </w:rPr>
      </w:pPr>
    </w:p>
    <w:p w:rsidR="000D5EDC" w:rsidRPr="000D5EDC" w:rsidRDefault="000D5EDC" w:rsidP="009346CF">
      <w:pPr>
        <w:tabs>
          <w:tab w:val="left" w:leader="underscore" w:pos="8314"/>
        </w:tabs>
        <w:spacing w:line="240" w:lineRule="exact"/>
        <w:jc w:val="both"/>
        <w:rPr>
          <w:rFonts w:ascii="Times New Roman" w:eastAsia="Times New Roman" w:hAnsi="Times New Roman" w:cs="Times New Roman"/>
          <w:color w:val="auto"/>
        </w:rPr>
      </w:pPr>
      <w:r w:rsidRPr="000D5EDC">
        <w:rPr>
          <w:rFonts w:ascii="Times New Roman" w:eastAsia="Times New Roman" w:hAnsi="Times New Roman" w:cs="Times New Roman"/>
          <w:color w:val="auto"/>
        </w:rPr>
        <w:t>по результатам рассмотрения заявления об исправлении</w:t>
      </w:r>
      <w:r w:rsidR="009346CF">
        <w:rPr>
          <w:rFonts w:ascii="Times New Roman" w:eastAsia="Times New Roman" w:hAnsi="Times New Roman" w:cs="Times New Roman"/>
          <w:color w:val="auto"/>
        </w:rPr>
        <w:t xml:space="preserve"> допущенных опечаток и ошибок в </w:t>
      </w:r>
      <w:r w:rsidRPr="000D5EDC">
        <w:rPr>
          <w:rFonts w:ascii="Times New Roman" w:eastAsia="Times New Roman" w:hAnsi="Times New Roman" w:cs="Times New Roman"/>
          <w:color w:val="auto"/>
        </w:rPr>
        <w:t xml:space="preserve">решении от ___________ № ____________ </w:t>
      </w:r>
    </w:p>
    <w:p w:rsidR="000D5EDC" w:rsidRDefault="000D5EDC" w:rsidP="000D5EDC">
      <w:pPr>
        <w:tabs>
          <w:tab w:val="left" w:leader="underscore" w:pos="8314"/>
        </w:tabs>
        <w:spacing w:line="240" w:lineRule="exact"/>
        <w:jc w:val="both"/>
        <w:rPr>
          <w:rFonts w:ascii="Times New Roman" w:eastAsia="Times New Roman" w:hAnsi="Times New Roman" w:cs="Times New Roman"/>
          <w:color w:val="auto"/>
        </w:rPr>
      </w:pPr>
      <w:r w:rsidRPr="000D5EDC">
        <w:rPr>
          <w:rFonts w:ascii="Times New Roman" w:eastAsia="Times New Roman" w:hAnsi="Times New Roman" w:cs="Times New Roman"/>
          <w:color w:val="auto"/>
        </w:rPr>
        <w:t>принято решение об отказе во внесении исправлений в уведомление.</w:t>
      </w:r>
    </w:p>
    <w:p w:rsidR="009346CF" w:rsidRDefault="009346CF" w:rsidP="000D5EDC">
      <w:pPr>
        <w:tabs>
          <w:tab w:val="left" w:leader="underscore" w:pos="8314"/>
        </w:tabs>
        <w:spacing w:line="240" w:lineRule="exact"/>
        <w:jc w:val="both"/>
        <w:rPr>
          <w:rFonts w:ascii="Times New Roman" w:eastAsia="Times New Roman" w:hAnsi="Times New Roman" w:cs="Times New Roman"/>
          <w:color w:val="auto"/>
        </w:rPr>
      </w:pPr>
    </w:p>
    <w:tbl>
      <w:tblPr>
        <w:tblW w:w="0" w:type="auto"/>
        <w:tblLayout w:type="fixed"/>
        <w:tblCellMar>
          <w:left w:w="10" w:type="dxa"/>
          <w:right w:w="10" w:type="dxa"/>
        </w:tblCellMar>
        <w:tblLook w:val="04A0" w:firstRow="1" w:lastRow="0" w:firstColumn="1" w:lastColumn="0" w:noHBand="0" w:noVBand="1"/>
      </w:tblPr>
      <w:tblGrid>
        <w:gridCol w:w="1805"/>
        <w:gridCol w:w="4450"/>
        <w:gridCol w:w="3816"/>
      </w:tblGrid>
      <w:tr w:rsidR="009346CF" w:rsidRPr="009346CF" w:rsidTr="009346CF">
        <w:trPr>
          <w:trHeight w:hRule="exact" w:val="1114"/>
        </w:trPr>
        <w:tc>
          <w:tcPr>
            <w:tcW w:w="1805" w:type="dxa"/>
            <w:tcBorders>
              <w:top w:val="single" w:sz="4" w:space="0" w:color="auto"/>
              <w:left w:val="single" w:sz="4" w:space="0" w:color="auto"/>
            </w:tcBorders>
            <w:shd w:val="clear" w:color="auto" w:fill="FFFFFF"/>
            <w:vAlign w:val="bottom"/>
          </w:tcPr>
          <w:p w:rsidR="009346CF" w:rsidRPr="009346CF" w:rsidRDefault="009346CF" w:rsidP="009346CF">
            <w:pPr>
              <w:spacing w:line="274" w:lineRule="exact"/>
              <w:jc w:val="center"/>
              <w:rPr>
                <w:rFonts w:ascii="Times New Roman" w:eastAsia="Times New Roman" w:hAnsi="Times New Roman" w:cs="Times New Roman"/>
              </w:rPr>
            </w:pPr>
            <w:r w:rsidRPr="009346CF">
              <w:rPr>
                <w:rFonts w:ascii="Times New Roman" w:eastAsia="Times New Roman" w:hAnsi="Times New Roman" w:cs="Times New Roman"/>
              </w:rPr>
              <w:t xml:space="preserve">№ пункта </w:t>
            </w:r>
            <w:proofErr w:type="spellStart"/>
            <w:r w:rsidRPr="009346CF">
              <w:rPr>
                <w:rFonts w:ascii="Times New Roman" w:eastAsia="Times New Roman" w:hAnsi="Times New Roman" w:cs="Times New Roman"/>
              </w:rPr>
              <w:t>Администрати</w:t>
            </w:r>
            <w:proofErr w:type="spellEnd"/>
            <w:r w:rsidRPr="009346CF">
              <w:rPr>
                <w:rFonts w:ascii="Times New Roman" w:eastAsia="Times New Roman" w:hAnsi="Times New Roman" w:cs="Times New Roman"/>
              </w:rPr>
              <w:t xml:space="preserve"> </w:t>
            </w:r>
            <w:proofErr w:type="spellStart"/>
            <w:r w:rsidRPr="009346CF">
              <w:rPr>
                <w:rFonts w:ascii="Times New Roman" w:eastAsia="Times New Roman" w:hAnsi="Times New Roman" w:cs="Times New Roman"/>
              </w:rPr>
              <w:t>вного</w:t>
            </w:r>
            <w:proofErr w:type="spellEnd"/>
          </w:p>
          <w:p w:rsidR="009346CF" w:rsidRPr="009346CF" w:rsidRDefault="009346CF" w:rsidP="009346CF">
            <w:pPr>
              <w:spacing w:line="274" w:lineRule="exact"/>
              <w:jc w:val="center"/>
              <w:rPr>
                <w:rFonts w:ascii="Times New Roman" w:eastAsia="Times New Roman" w:hAnsi="Times New Roman" w:cs="Times New Roman"/>
              </w:rPr>
            </w:pPr>
            <w:r w:rsidRPr="009346CF">
              <w:rPr>
                <w:rFonts w:ascii="Times New Roman" w:eastAsia="Times New Roman" w:hAnsi="Times New Roman" w:cs="Times New Roman"/>
              </w:rPr>
              <w:t>регламента</w:t>
            </w:r>
          </w:p>
        </w:tc>
        <w:tc>
          <w:tcPr>
            <w:tcW w:w="4450" w:type="dxa"/>
            <w:tcBorders>
              <w:top w:val="single" w:sz="4" w:space="0" w:color="auto"/>
              <w:left w:val="single" w:sz="4" w:space="0" w:color="auto"/>
            </w:tcBorders>
            <w:shd w:val="clear" w:color="auto" w:fill="FFFFFF"/>
            <w:vAlign w:val="bottom"/>
          </w:tcPr>
          <w:p w:rsidR="009346CF" w:rsidRPr="009346CF" w:rsidRDefault="009346CF" w:rsidP="009346CF">
            <w:pPr>
              <w:spacing w:line="274" w:lineRule="exact"/>
              <w:jc w:val="center"/>
              <w:rPr>
                <w:rFonts w:ascii="Times New Roman" w:eastAsia="Times New Roman" w:hAnsi="Times New Roman" w:cs="Times New Roman"/>
              </w:rPr>
            </w:pPr>
            <w:r w:rsidRPr="009346CF">
              <w:rPr>
                <w:rFonts w:ascii="Times New Roman" w:eastAsia="Times New Roman" w:hAnsi="Times New Roman" w:cs="Times New Roman"/>
              </w:rPr>
              <w:t>Наименование основания для отказа во внесении исправлений в решение в соответствии с Административным регламентом</w:t>
            </w:r>
          </w:p>
        </w:tc>
        <w:tc>
          <w:tcPr>
            <w:tcW w:w="3816" w:type="dxa"/>
            <w:tcBorders>
              <w:top w:val="single" w:sz="4" w:space="0" w:color="auto"/>
              <w:left w:val="single" w:sz="4" w:space="0" w:color="auto"/>
              <w:right w:val="single" w:sz="4" w:space="0" w:color="auto"/>
            </w:tcBorders>
            <w:shd w:val="clear" w:color="auto" w:fill="FFFFFF"/>
            <w:vAlign w:val="center"/>
          </w:tcPr>
          <w:p w:rsidR="009346CF" w:rsidRPr="009346CF" w:rsidRDefault="009346CF" w:rsidP="009346CF">
            <w:pPr>
              <w:spacing w:line="278" w:lineRule="exact"/>
              <w:jc w:val="center"/>
              <w:rPr>
                <w:rFonts w:ascii="Times New Roman" w:eastAsia="Times New Roman" w:hAnsi="Times New Roman" w:cs="Times New Roman"/>
              </w:rPr>
            </w:pPr>
            <w:r w:rsidRPr="009346CF">
              <w:rPr>
                <w:rFonts w:ascii="Times New Roman" w:eastAsia="Times New Roman" w:hAnsi="Times New Roman" w:cs="Times New Roman"/>
              </w:rPr>
              <w:t>Разъяснение причин отказа во внесении исправлений в решение</w:t>
            </w:r>
          </w:p>
        </w:tc>
      </w:tr>
      <w:tr w:rsidR="009346CF" w:rsidRPr="009346CF" w:rsidTr="009346CF">
        <w:trPr>
          <w:trHeight w:hRule="exact" w:val="1027"/>
        </w:trPr>
        <w:tc>
          <w:tcPr>
            <w:tcW w:w="1805" w:type="dxa"/>
            <w:tcBorders>
              <w:top w:val="single" w:sz="4" w:space="0" w:color="auto"/>
              <w:left w:val="single" w:sz="4" w:space="0" w:color="auto"/>
            </w:tcBorders>
            <w:shd w:val="clear" w:color="auto" w:fill="FFFFFF"/>
          </w:tcPr>
          <w:p w:rsidR="009346CF" w:rsidRPr="009346CF" w:rsidRDefault="009346CF" w:rsidP="009346CF">
            <w:pPr>
              <w:spacing w:line="278" w:lineRule="exact"/>
              <w:rPr>
                <w:rFonts w:ascii="Times New Roman" w:eastAsia="Times New Roman" w:hAnsi="Times New Roman" w:cs="Times New Roman"/>
              </w:rPr>
            </w:pPr>
            <w:r w:rsidRPr="009346CF">
              <w:rPr>
                <w:rFonts w:ascii="Times New Roman" w:eastAsia="Times New Roman" w:hAnsi="Times New Roman" w:cs="Times New Roman"/>
              </w:rPr>
              <w:t>подпункт "а" пункта 2.26</w:t>
            </w:r>
          </w:p>
        </w:tc>
        <w:tc>
          <w:tcPr>
            <w:tcW w:w="4450" w:type="dxa"/>
            <w:tcBorders>
              <w:top w:val="single" w:sz="4" w:space="0" w:color="auto"/>
              <w:left w:val="single" w:sz="4" w:space="0" w:color="auto"/>
            </w:tcBorders>
            <w:shd w:val="clear" w:color="auto" w:fill="FFFFFF"/>
          </w:tcPr>
          <w:p w:rsidR="009346CF" w:rsidRPr="009346CF" w:rsidRDefault="009346CF" w:rsidP="009346CF">
            <w:pPr>
              <w:spacing w:line="274" w:lineRule="exact"/>
              <w:rPr>
                <w:rFonts w:ascii="Times New Roman" w:eastAsia="Times New Roman" w:hAnsi="Times New Roman" w:cs="Times New Roman"/>
              </w:rPr>
            </w:pPr>
            <w:r w:rsidRPr="009346CF">
              <w:rPr>
                <w:rFonts w:ascii="Times New Roman" w:eastAsia="Times New Roman" w:hAnsi="Times New Roman" w:cs="Times New Roman"/>
              </w:rPr>
              <w:t>несоответствие заявителя кругу лиц, указанных в пункте 2.2 Административного регламента</w:t>
            </w:r>
          </w:p>
        </w:tc>
        <w:tc>
          <w:tcPr>
            <w:tcW w:w="3816" w:type="dxa"/>
            <w:tcBorders>
              <w:top w:val="single" w:sz="4" w:space="0" w:color="auto"/>
              <w:left w:val="single" w:sz="4" w:space="0" w:color="auto"/>
              <w:right w:val="single" w:sz="4" w:space="0" w:color="auto"/>
            </w:tcBorders>
            <w:shd w:val="clear" w:color="auto" w:fill="FFFFFF"/>
          </w:tcPr>
          <w:p w:rsidR="009346CF" w:rsidRPr="009346CF" w:rsidRDefault="009346CF" w:rsidP="009346CF">
            <w:pPr>
              <w:spacing w:line="278" w:lineRule="exact"/>
              <w:ind w:left="140"/>
              <w:rPr>
                <w:rFonts w:ascii="Times New Roman" w:eastAsia="Times New Roman" w:hAnsi="Times New Roman" w:cs="Times New Roman"/>
              </w:rPr>
            </w:pPr>
            <w:r w:rsidRPr="009346CF">
              <w:rPr>
                <w:rFonts w:ascii="Times New Roman" w:eastAsia="Times New Roman" w:hAnsi="Times New Roman" w:cs="Times New Roman"/>
                <w:i/>
                <w:iCs/>
              </w:rPr>
              <w:t>Указываются основания такого вывода</w:t>
            </w:r>
          </w:p>
        </w:tc>
      </w:tr>
      <w:tr w:rsidR="009346CF" w:rsidRPr="009346CF" w:rsidTr="009346CF">
        <w:trPr>
          <w:trHeight w:hRule="exact" w:val="686"/>
        </w:trPr>
        <w:tc>
          <w:tcPr>
            <w:tcW w:w="1805" w:type="dxa"/>
            <w:tcBorders>
              <w:top w:val="single" w:sz="4" w:space="0" w:color="auto"/>
              <w:left w:val="single" w:sz="4" w:space="0" w:color="auto"/>
              <w:bottom w:val="single" w:sz="4" w:space="0" w:color="auto"/>
            </w:tcBorders>
            <w:shd w:val="clear" w:color="auto" w:fill="FFFFFF"/>
          </w:tcPr>
          <w:p w:rsidR="009346CF" w:rsidRPr="009346CF" w:rsidRDefault="009346CF" w:rsidP="009346CF">
            <w:pPr>
              <w:spacing w:line="274" w:lineRule="exact"/>
              <w:rPr>
                <w:rFonts w:ascii="Times New Roman" w:eastAsia="Times New Roman" w:hAnsi="Times New Roman" w:cs="Times New Roman"/>
              </w:rPr>
            </w:pPr>
            <w:r w:rsidRPr="009346CF">
              <w:rPr>
                <w:rFonts w:ascii="Times New Roman" w:eastAsia="Times New Roman" w:hAnsi="Times New Roman" w:cs="Times New Roman"/>
              </w:rPr>
              <w:t>подпункт "б" пункта 2.26</w:t>
            </w:r>
          </w:p>
        </w:tc>
        <w:tc>
          <w:tcPr>
            <w:tcW w:w="4450" w:type="dxa"/>
            <w:tcBorders>
              <w:top w:val="single" w:sz="4" w:space="0" w:color="auto"/>
              <w:left w:val="single" w:sz="4" w:space="0" w:color="auto"/>
              <w:bottom w:val="single" w:sz="4" w:space="0" w:color="auto"/>
            </w:tcBorders>
            <w:shd w:val="clear" w:color="auto" w:fill="FFFFFF"/>
          </w:tcPr>
          <w:p w:rsidR="009346CF" w:rsidRPr="009346CF" w:rsidRDefault="009346CF" w:rsidP="009346CF">
            <w:pPr>
              <w:spacing w:line="274" w:lineRule="exact"/>
              <w:rPr>
                <w:rFonts w:ascii="Times New Roman" w:eastAsia="Times New Roman" w:hAnsi="Times New Roman" w:cs="Times New Roman"/>
              </w:rPr>
            </w:pPr>
            <w:r w:rsidRPr="009346CF">
              <w:rPr>
                <w:rFonts w:ascii="Times New Roman" w:eastAsia="Times New Roman" w:hAnsi="Times New Roman" w:cs="Times New Roman"/>
              </w:rPr>
              <w:t>отсутствие факта допущения опечатки или ошибки в решении</w:t>
            </w:r>
          </w:p>
        </w:tc>
        <w:tc>
          <w:tcPr>
            <w:tcW w:w="3816" w:type="dxa"/>
            <w:tcBorders>
              <w:top w:val="single" w:sz="4" w:space="0" w:color="auto"/>
              <w:left w:val="single" w:sz="4" w:space="0" w:color="auto"/>
              <w:bottom w:val="single" w:sz="4" w:space="0" w:color="auto"/>
              <w:right w:val="single" w:sz="4" w:space="0" w:color="auto"/>
            </w:tcBorders>
            <w:shd w:val="clear" w:color="auto" w:fill="FFFFFF"/>
          </w:tcPr>
          <w:p w:rsidR="009346CF" w:rsidRPr="009346CF" w:rsidRDefault="009346CF" w:rsidP="009346CF">
            <w:pPr>
              <w:spacing w:line="274" w:lineRule="exact"/>
              <w:ind w:left="140"/>
              <w:rPr>
                <w:rFonts w:ascii="Times New Roman" w:eastAsia="Times New Roman" w:hAnsi="Times New Roman" w:cs="Times New Roman"/>
              </w:rPr>
            </w:pPr>
            <w:r w:rsidRPr="009346CF">
              <w:rPr>
                <w:rFonts w:ascii="Times New Roman" w:eastAsia="Times New Roman" w:hAnsi="Times New Roman" w:cs="Times New Roman"/>
                <w:i/>
                <w:iCs/>
              </w:rPr>
              <w:t>Указываются основания такого вывода</w:t>
            </w:r>
          </w:p>
        </w:tc>
      </w:tr>
    </w:tbl>
    <w:p w:rsidR="009346CF" w:rsidRPr="009346CF" w:rsidRDefault="009346CF" w:rsidP="009346CF">
      <w:pPr>
        <w:spacing w:before="295" w:line="322" w:lineRule="exact"/>
        <w:ind w:firstLine="840"/>
        <w:rPr>
          <w:rFonts w:ascii="Times New Roman" w:eastAsia="Times New Roman" w:hAnsi="Times New Roman" w:cs="Times New Roman"/>
        </w:rPr>
      </w:pPr>
      <w:r w:rsidRPr="009346CF">
        <w:rPr>
          <w:rFonts w:ascii="Times New Roman" w:eastAsia="Times New Roman" w:hAnsi="Times New Roman" w:cs="Times New Roman"/>
        </w:rPr>
        <w:t>Вы вправе повторно обратиться с заявлением об исправлении допущенных опечаток и ошибок в решении после устранения указанных нарушений.</w:t>
      </w:r>
    </w:p>
    <w:p w:rsidR="009346CF" w:rsidRPr="009346CF" w:rsidRDefault="009346CF" w:rsidP="009346CF">
      <w:pPr>
        <w:spacing w:line="322" w:lineRule="exact"/>
        <w:ind w:firstLine="567"/>
        <w:rPr>
          <w:rFonts w:ascii="Times New Roman" w:eastAsia="Times New Roman" w:hAnsi="Times New Roman" w:cs="Times New Roman"/>
        </w:rPr>
      </w:pPr>
      <w:r w:rsidRPr="009346CF">
        <w:rPr>
          <w:rFonts w:ascii="Times New Roman" w:eastAsia="Times New Roman" w:hAnsi="Times New Roman" w:cs="Times New Roman"/>
        </w:rPr>
        <w:t>Данный отказ может быть обжалован в досудебном порядке путем</w:t>
      </w:r>
      <w:r>
        <w:rPr>
          <w:rFonts w:ascii="Times New Roman" w:eastAsia="Times New Roman" w:hAnsi="Times New Roman" w:cs="Times New Roman"/>
        </w:rPr>
        <w:t xml:space="preserve"> </w:t>
      </w:r>
      <w:r w:rsidRPr="009346CF">
        <w:rPr>
          <w:rFonts w:ascii="Times New Roman" w:eastAsia="Times New Roman" w:hAnsi="Times New Roman" w:cs="Times New Roman"/>
        </w:rPr>
        <w:t xml:space="preserve">направления жалобы в </w:t>
      </w:r>
      <w:r w:rsidRPr="009346CF">
        <w:rPr>
          <w:rFonts w:ascii="Times New Roman" w:eastAsia="Times New Roman" w:hAnsi="Times New Roman" w:cs="Times New Roman"/>
        </w:rPr>
        <w:tab/>
      </w:r>
    </w:p>
    <w:p w:rsidR="009346CF" w:rsidRDefault="009346CF" w:rsidP="009346CF">
      <w:pPr>
        <w:tabs>
          <w:tab w:val="left" w:leader="underscore" w:pos="5467"/>
        </w:tabs>
        <w:spacing w:line="322" w:lineRule="exact"/>
        <w:jc w:val="both"/>
        <w:rPr>
          <w:rFonts w:ascii="Times New Roman" w:eastAsia="Times New Roman" w:hAnsi="Times New Roman" w:cs="Times New Roman"/>
        </w:rPr>
      </w:pPr>
      <w:r w:rsidRPr="009346CF">
        <w:rPr>
          <w:rFonts w:ascii="Times New Roman" w:eastAsia="Times New Roman" w:hAnsi="Times New Roman" w:cs="Times New Roman"/>
        </w:rPr>
        <w:tab/>
        <w:t>, а также в судебном порядке.</w:t>
      </w:r>
    </w:p>
    <w:p w:rsidR="009346CF" w:rsidRPr="009346CF" w:rsidRDefault="009346CF" w:rsidP="009346CF">
      <w:pPr>
        <w:tabs>
          <w:tab w:val="left" w:leader="underscore" w:pos="5467"/>
        </w:tabs>
        <w:spacing w:line="322" w:lineRule="exact"/>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___________________________________________________________________________________</w:t>
      </w:r>
    </w:p>
    <w:p w:rsidR="009346CF" w:rsidRPr="009346CF" w:rsidRDefault="009346CF" w:rsidP="009346CF">
      <w:pPr>
        <w:tabs>
          <w:tab w:val="left" w:leader="underscore" w:pos="8314"/>
        </w:tabs>
        <w:spacing w:line="240" w:lineRule="exact"/>
        <w:jc w:val="center"/>
        <w:rPr>
          <w:rFonts w:ascii="Times New Roman" w:eastAsia="Times New Roman" w:hAnsi="Times New Roman" w:cs="Times New Roman"/>
          <w:color w:val="auto"/>
        </w:rPr>
      </w:pPr>
      <w:r w:rsidRPr="009346CF">
        <w:rPr>
          <w:rFonts w:ascii="Times New Roman" w:eastAsia="Times New Roman" w:hAnsi="Times New Roman" w:cs="Times New Roman"/>
          <w:color w:val="auto"/>
        </w:rPr>
        <w:t>(указывается информация, необходимая для устранения причин отказа во внесении исправлений в</w:t>
      </w:r>
    </w:p>
    <w:p w:rsidR="009346CF" w:rsidRDefault="009346CF" w:rsidP="009346CF">
      <w:pPr>
        <w:tabs>
          <w:tab w:val="left" w:leader="underscore" w:pos="8314"/>
        </w:tabs>
        <w:spacing w:line="240" w:lineRule="exact"/>
        <w:jc w:val="center"/>
        <w:rPr>
          <w:rFonts w:ascii="Times New Roman" w:eastAsia="Times New Roman" w:hAnsi="Times New Roman" w:cs="Times New Roman"/>
          <w:color w:val="auto"/>
        </w:rPr>
      </w:pPr>
      <w:r w:rsidRPr="009346CF">
        <w:rPr>
          <w:rFonts w:ascii="Times New Roman" w:eastAsia="Times New Roman" w:hAnsi="Times New Roman" w:cs="Times New Roman"/>
          <w:color w:val="auto"/>
        </w:rPr>
        <w:t>решение, а также иная дополнительная информация при наличии)</w:t>
      </w:r>
    </w:p>
    <w:p w:rsidR="009346CF" w:rsidRDefault="009346CF" w:rsidP="009346CF">
      <w:pPr>
        <w:pStyle w:val="60"/>
        <w:shd w:val="clear" w:color="auto" w:fill="auto"/>
        <w:spacing w:after="0" w:line="240" w:lineRule="auto"/>
        <w:jc w:val="both"/>
        <w:rPr>
          <w:b w:val="0"/>
          <w:sz w:val="24"/>
          <w:szCs w:val="24"/>
        </w:rPr>
      </w:pPr>
      <w:r>
        <w:rPr>
          <w:b w:val="0"/>
          <w:sz w:val="24"/>
          <w:szCs w:val="24"/>
        </w:rPr>
        <w:t>___________________        ______________________      __________________________________</w:t>
      </w:r>
    </w:p>
    <w:p w:rsidR="009346CF" w:rsidRDefault="009346CF" w:rsidP="009346CF">
      <w:pPr>
        <w:pStyle w:val="60"/>
        <w:shd w:val="clear" w:color="auto" w:fill="auto"/>
        <w:spacing w:after="0" w:line="240" w:lineRule="auto"/>
        <w:jc w:val="both"/>
        <w:rPr>
          <w:b w:val="0"/>
          <w:sz w:val="24"/>
          <w:szCs w:val="24"/>
        </w:rPr>
      </w:pPr>
      <w:r>
        <w:rPr>
          <w:b w:val="0"/>
          <w:sz w:val="24"/>
          <w:szCs w:val="24"/>
        </w:rPr>
        <w:t xml:space="preserve">        (</w:t>
      </w:r>
      <w:proofErr w:type="gramStart"/>
      <w:r>
        <w:rPr>
          <w:b w:val="0"/>
          <w:sz w:val="24"/>
          <w:szCs w:val="24"/>
        </w:rPr>
        <w:t xml:space="preserve">должность)   </w:t>
      </w:r>
      <w:proofErr w:type="gramEnd"/>
      <w:r>
        <w:rPr>
          <w:b w:val="0"/>
          <w:sz w:val="24"/>
          <w:szCs w:val="24"/>
        </w:rPr>
        <w:t xml:space="preserve">                             (подпись)                                (фамилия, имя, отчество)</w:t>
      </w:r>
    </w:p>
    <w:p w:rsidR="009346CF" w:rsidRDefault="009346CF" w:rsidP="009346CF">
      <w:pPr>
        <w:pStyle w:val="60"/>
        <w:shd w:val="clear" w:color="auto" w:fill="auto"/>
        <w:spacing w:after="0" w:line="240" w:lineRule="auto"/>
        <w:jc w:val="both"/>
        <w:rPr>
          <w:b w:val="0"/>
          <w:sz w:val="24"/>
          <w:szCs w:val="24"/>
        </w:rPr>
      </w:pPr>
    </w:p>
    <w:p w:rsidR="009346CF" w:rsidRDefault="009346CF" w:rsidP="009346CF">
      <w:pPr>
        <w:pStyle w:val="60"/>
        <w:shd w:val="clear" w:color="auto" w:fill="auto"/>
        <w:spacing w:after="0" w:line="240" w:lineRule="auto"/>
        <w:jc w:val="both"/>
        <w:rPr>
          <w:b w:val="0"/>
          <w:sz w:val="24"/>
          <w:szCs w:val="24"/>
        </w:rPr>
      </w:pPr>
      <w:r>
        <w:rPr>
          <w:b w:val="0"/>
          <w:sz w:val="24"/>
          <w:szCs w:val="24"/>
        </w:rPr>
        <w:t>Дата ________________________________</w:t>
      </w:r>
    </w:p>
    <w:p w:rsidR="009346CF" w:rsidRDefault="009346CF" w:rsidP="009346CF">
      <w:pPr>
        <w:pStyle w:val="60"/>
        <w:shd w:val="clear" w:color="auto" w:fill="auto"/>
        <w:spacing w:after="0" w:line="240" w:lineRule="auto"/>
        <w:jc w:val="both"/>
        <w:rPr>
          <w:b w:val="0"/>
          <w:sz w:val="24"/>
          <w:szCs w:val="24"/>
        </w:rPr>
      </w:pPr>
    </w:p>
    <w:p w:rsidR="009346CF" w:rsidRPr="009346CF" w:rsidRDefault="009346CF" w:rsidP="009346CF">
      <w:pPr>
        <w:tabs>
          <w:tab w:val="left" w:leader="underscore" w:pos="8314"/>
        </w:tabs>
        <w:spacing w:line="240" w:lineRule="exact"/>
        <w:jc w:val="both"/>
        <w:rPr>
          <w:rFonts w:ascii="TimesNewRomanPSMT" w:hAnsi="TimesNewRomanPSMT"/>
        </w:rPr>
      </w:pPr>
      <w:r w:rsidRPr="009346CF">
        <w:rPr>
          <w:rFonts w:ascii="TimesNewRomanPSMT" w:hAnsi="TimesNewRomanPSMT"/>
        </w:rPr>
        <w:t xml:space="preserve">*Сведения об ИНН в отношении иностранного юридического лица не указываются. </w:t>
      </w:r>
    </w:p>
    <w:p w:rsidR="009346CF" w:rsidRDefault="009346CF" w:rsidP="009346CF">
      <w:pPr>
        <w:tabs>
          <w:tab w:val="left" w:leader="underscore" w:pos="8314"/>
        </w:tabs>
        <w:spacing w:line="240" w:lineRule="exact"/>
        <w:jc w:val="both"/>
        <w:rPr>
          <w:rFonts w:ascii="TimesNewRomanPSMT" w:hAnsi="TimesNewRomanPSMT"/>
        </w:rPr>
      </w:pPr>
      <w:r w:rsidRPr="009346CF">
        <w:rPr>
          <w:rFonts w:ascii="TimesNewRomanPSMT" w:hAnsi="TimesNewRomanPSMT"/>
        </w:rPr>
        <w:t>**Нужное подчеркнуть</w:t>
      </w:r>
    </w:p>
    <w:p w:rsidR="009346CF" w:rsidRDefault="009346CF" w:rsidP="009346CF">
      <w:pPr>
        <w:tabs>
          <w:tab w:val="left" w:leader="underscore" w:pos="8314"/>
        </w:tabs>
        <w:spacing w:line="240" w:lineRule="exact"/>
        <w:jc w:val="both"/>
        <w:rPr>
          <w:rFonts w:ascii="TimesNewRomanPSMT" w:hAnsi="TimesNewRomanPSMT"/>
        </w:rPr>
      </w:pPr>
    </w:p>
    <w:p w:rsidR="009346CF" w:rsidRDefault="009346CF" w:rsidP="009346CF">
      <w:pPr>
        <w:pStyle w:val="22"/>
        <w:shd w:val="clear" w:color="auto" w:fill="auto"/>
        <w:spacing w:after="0" w:line="240" w:lineRule="auto"/>
        <w:rPr>
          <w:sz w:val="24"/>
          <w:szCs w:val="24"/>
        </w:rPr>
      </w:pPr>
    </w:p>
    <w:p w:rsidR="009346CF" w:rsidRDefault="009346CF" w:rsidP="009346CF">
      <w:pPr>
        <w:pStyle w:val="22"/>
        <w:shd w:val="clear" w:color="auto" w:fill="auto"/>
        <w:spacing w:after="0" w:line="240" w:lineRule="auto"/>
        <w:rPr>
          <w:sz w:val="24"/>
          <w:szCs w:val="24"/>
        </w:rPr>
      </w:pPr>
    </w:p>
    <w:p w:rsidR="009346CF" w:rsidRDefault="009346CF" w:rsidP="009346CF">
      <w:pPr>
        <w:pStyle w:val="22"/>
        <w:shd w:val="clear" w:color="auto" w:fill="auto"/>
        <w:spacing w:after="0" w:line="240" w:lineRule="auto"/>
        <w:rPr>
          <w:sz w:val="24"/>
          <w:szCs w:val="24"/>
        </w:rPr>
      </w:pPr>
    </w:p>
    <w:p w:rsidR="009346CF" w:rsidRDefault="009346CF" w:rsidP="009346CF">
      <w:pPr>
        <w:pStyle w:val="22"/>
        <w:shd w:val="clear" w:color="auto" w:fill="auto"/>
        <w:spacing w:after="0" w:line="240" w:lineRule="auto"/>
        <w:rPr>
          <w:sz w:val="24"/>
          <w:szCs w:val="24"/>
        </w:rPr>
      </w:pPr>
    </w:p>
    <w:p w:rsidR="009346CF" w:rsidRDefault="009346CF" w:rsidP="00514122">
      <w:pPr>
        <w:pStyle w:val="22"/>
        <w:shd w:val="clear" w:color="auto" w:fill="auto"/>
        <w:spacing w:after="0" w:line="240" w:lineRule="auto"/>
        <w:jc w:val="left"/>
        <w:rPr>
          <w:sz w:val="24"/>
          <w:szCs w:val="24"/>
        </w:rPr>
      </w:pPr>
    </w:p>
    <w:p w:rsidR="00514122" w:rsidRDefault="00514122" w:rsidP="009346CF">
      <w:pPr>
        <w:pStyle w:val="22"/>
        <w:shd w:val="clear" w:color="auto" w:fill="auto"/>
        <w:spacing w:after="0" w:line="240" w:lineRule="auto"/>
        <w:rPr>
          <w:sz w:val="24"/>
          <w:szCs w:val="24"/>
        </w:rPr>
      </w:pPr>
    </w:p>
    <w:p w:rsidR="00514122" w:rsidRDefault="00514122" w:rsidP="009346CF">
      <w:pPr>
        <w:pStyle w:val="22"/>
        <w:shd w:val="clear" w:color="auto" w:fill="auto"/>
        <w:spacing w:after="0" w:line="240" w:lineRule="auto"/>
        <w:rPr>
          <w:sz w:val="24"/>
          <w:szCs w:val="24"/>
        </w:rPr>
      </w:pPr>
    </w:p>
    <w:p w:rsidR="009346CF" w:rsidRPr="00747D6C" w:rsidRDefault="009346CF" w:rsidP="009346CF">
      <w:pPr>
        <w:pStyle w:val="22"/>
        <w:shd w:val="clear" w:color="auto" w:fill="auto"/>
        <w:spacing w:after="0" w:line="240" w:lineRule="auto"/>
        <w:rPr>
          <w:sz w:val="24"/>
          <w:szCs w:val="24"/>
        </w:rPr>
      </w:pPr>
      <w:bookmarkStart w:id="5" w:name="_GoBack"/>
      <w:bookmarkEnd w:id="5"/>
      <w:r>
        <w:rPr>
          <w:sz w:val="24"/>
          <w:szCs w:val="24"/>
        </w:rPr>
        <w:lastRenderedPageBreak/>
        <w:t>Приложение № 6</w:t>
      </w:r>
      <w:r w:rsidRPr="00747D6C">
        <w:rPr>
          <w:sz w:val="24"/>
          <w:szCs w:val="24"/>
        </w:rPr>
        <w:t xml:space="preserve"> к</w:t>
      </w:r>
    </w:p>
    <w:p w:rsidR="009346CF" w:rsidRPr="00747D6C" w:rsidRDefault="009346CF" w:rsidP="009346CF">
      <w:pPr>
        <w:pStyle w:val="22"/>
        <w:spacing w:after="0" w:line="240" w:lineRule="auto"/>
        <w:rPr>
          <w:sz w:val="24"/>
          <w:szCs w:val="24"/>
        </w:rPr>
      </w:pPr>
      <w:r w:rsidRPr="00747D6C">
        <w:rPr>
          <w:sz w:val="24"/>
          <w:szCs w:val="24"/>
        </w:rPr>
        <w:t xml:space="preserve">Административному регламенту </w:t>
      </w:r>
    </w:p>
    <w:p w:rsidR="009346CF" w:rsidRPr="00747D6C" w:rsidRDefault="009346CF" w:rsidP="009346CF">
      <w:pPr>
        <w:pStyle w:val="22"/>
        <w:shd w:val="clear" w:color="auto" w:fill="auto"/>
        <w:spacing w:after="0" w:line="240" w:lineRule="auto"/>
        <w:rPr>
          <w:sz w:val="24"/>
          <w:szCs w:val="24"/>
        </w:rPr>
      </w:pPr>
      <w:r w:rsidRPr="00747D6C">
        <w:rPr>
          <w:sz w:val="24"/>
          <w:szCs w:val="24"/>
        </w:rPr>
        <w:t>предоставления муниципальной услуги</w:t>
      </w:r>
    </w:p>
    <w:p w:rsidR="009346CF" w:rsidRPr="00747D6C" w:rsidRDefault="009346CF" w:rsidP="009346CF">
      <w:pPr>
        <w:pStyle w:val="22"/>
        <w:shd w:val="clear" w:color="auto" w:fill="auto"/>
        <w:spacing w:after="0" w:line="240" w:lineRule="auto"/>
        <w:rPr>
          <w:sz w:val="24"/>
          <w:szCs w:val="24"/>
        </w:rPr>
      </w:pPr>
      <w:r w:rsidRPr="00747D6C">
        <w:rPr>
          <w:sz w:val="24"/>
          <w:szCs w:val="24"/>
        </w:rPr>
        <w:t xml:space="preserve"> «Признание садового дома жилым </w:t>
      </w:r>
    </w:p>
    <w:p w:rsidR="009346CF" w:rsidRDefault="009346CF" w:rsidP="009346CF">
      <w:pPr>
        <w:pStyle w:val="22"/>
        <w:shd w:val="clear" w:color="auto" w:fill="auto"/>
        <w:spacing w:after="0" w:line="240" w:lineRule="auto"/>
        <w:rPr>
          <w:sz w:val="24"/>
          <w:szCs w:val="24"/>
        </w:rPr>
      </w:pPr>
      <w:r w:rsidRPr="00747D6C">
        <w:rPr>
          <w:sz w:val="24"/>
          <w:szCs w:val="24"/>
        </w:rPr>
        <w:t>домом и жилого дома садовым домом»</w:t>
      </w:r>
    </w:p>
    <w:p w:rsidR="00FA45CE" w:rsidRPr="00FA45CE" w:rsidRDefault="00FA45CE" w:rsidP="00FA45CE">
      <w:pPr>
        <w:pStyle w:val="22"/>
        <w:shd w:val="clear" w:color="auto" w:fill="auto"/>
        <w:spacing w:after="0" w:line="240" w:lineRule="auto"/>
        <w:jc w:val="center"/>
        <w:rPr>
          <w:sz w:val="24"/>
          <w:szCs w:val="24"/>
        </w:rPr>
      </w:pPr>
    </w:p>
    <w:p w:rsidR="00FA45CE" w:rsidRDefault="00FA45CE" w:rsidP="00FA45CE">
      <w:pPr>
        <w:pStyle w:val="22"/>
        <w:shd w:val="clear" w:color="auto" w:fill="auto"/>
        <w:spacing w:after="0" w:line="240" w:lineRule="auto"/>
        <w:jc w:val="center"/>
        <w:rPr>
          <w:b/>
          <w:sz w:val="24"/>
          <w:szCs w:val="24"/>
        </w:rPr>
      </w:pPr>
    </w:p>
    <w:p w:rsidR="00FA45CE" w:rsidRDefault="00FA45CE" w:rsidP="00FA45CE">
      <w:pPr>
        <w:pStyle w:val="22"/>
        <w:shd w:val="clear" w:color="auto" w:fill="auto"/>
        <w:spacing w:after="0" w:line="240" w:lineRule="auto"/>
        <w:jc w:val="center"/>
        <w:rPr>
          <w:b/>
          <w:sz w:val="24"/>
          <w:szCs w:val="24"/>
        </w:rPr>
      </w:pPr>
    </w:p>
    <w:p w:rsidR="00FA45CE" w:rsidRPr="00FA45CE" w:rsidRDefault="00FA45CE" w:rsidP="00FA45CE">
      <w:pPr>
        <w:pStyle w:val="22"/>
        <w:shd w:val="clear" w:color="auto" w:fill="auto"/>
        <w:spacing w:after="0" w:line="240" w:lineRule="auto"/>
        <w:jc w:val="center"/>
        <w:rPr>
          <w:b/>
          <w:sz w:val="24"/>
          <w:szCs w:val="24"/>
        </w:rPr>
      </w:pPr>
      <w:r w:rsidRPr="00FA45CE">
        <w:rPr>
          <w:b/>
          <w:sz w:val="24"/>
          <w:szCs w:val="24"/>
        </w:rPr>
        <w:t>З А Я В Л Е Н И Е</w:t>
      </w:r>
      <w:r w:rsidRPr="00FA45CE">
        <w:rPr>
          <w:b/>
          <w:sz w:val="24"/>
          <w:szCs w:val="24"/>
        </w:rPr>
        <w:br/>
        <w:t>о выдаче дубликата решения</w:t>
      </w:r>
      <w:r w:rsidRPr="00FA45CE">
        <w:rPr>
          <w:b/>
          <w:sz w:val="24"/>
          <w:szCs w:val="24"/>
        </w:rPr>
        <w:br/>
        <w:t>о признании садового дома жилым домом</w:t>
      </w:r>
      <w:r w:rsidRPr="00FA45CE">
        <w:rPr>
          <w:b/>
          <w:sz w:val="24"/>
          <w:szCs w:val="24"/>
        </w:rPr>
        <w:br/>
        <w:t>и жилого дома садовым домом *</w:t>
      </w:r>
      <w:r w:rsidRPr="00FA45CE">
        <w:rPr>
          <w:b/>
          <w:sz w:val="24"/>
          <w:szCs w:val="24"/>
        </w:rPr>
        <w:br/>
        <w:t>(далее - решение)</w:t>
      </w:r>
    </w:p>
    <w:p w:rsidR="00FA45CE" w:rsidRDefault="00FA45CE" w:rsidP="00FA45CE">
      <w:pPr>
        <w:tabs>
          <w:tab w:val="left" w:pos="7951"/>
          <w:tab w:val="left" w:pos="9353"/>
        </w:tabs>
        <w:jc w:val="right"/>
        <w:rPr>
          <w:rFonts w:ascii="Times New Roman" w:eastAsia="Times New Roman" w:hAnsi="Times New Roman" w:cs="Times New Roman"/>
        </w:rPr>
      </w:pPr>
    </w:p>
    <w:p w:rsidR="00FA45CE" w:rsidRPr="00FA45CE" w:rsidRDefault="00FA45CE" w:rsidP="00FA45CE">
      <w:pPr>
        <w:tabs>
          <w:tab w:val="left" w:pos="7951"/>
          <w:tab w:val="left" w:pos="9353"/>
        </w:tabs>
        <w:jc w:val="right"/>
        <w:rPr>
          <w:rFonts w:ascii="Times New Roman" w:eastAsia="Times New Roman" w:hAnsi="Times New Roman" w:cs="Times New Roman"/>
        </w:rPr>
      </w:pPr>
      <w:r w:rsidRPr="00FA45CE">
        <w:rPr>
          <w:rFonts w:ascii="Times New Roman" w:eastAsia="Times New Roman" w:hAnsi="Times New Roman" w:cs="Times New Roman"/>
        </w:rPr>
        <w:t>"_____"_____________</w:t>
      </w:r>
      <w:r w:rsidRPr="00B85051">
        <w:rPr>
          <w:rFonts w:ascii="Times New Roman" w:eastAsia="Times New Roman" w:hAnsi="Times New Roman" w:cs="Times New Roman"/>
        </w:rPr>
        <w:t>20</w:t>
      </w:r>
      <w:r w:rsidRPr="00FA45CE">
        <w:rPr>
          <w:rFonts w:ascii="Times New Roman" w:eastAsia="Times New Roman" w:hAnsi="Times New Roman" w:cs="Times New Roman"/>
        </w:rPr>
        <w:t>__</w:t>
      </w:r>
      <w:r w:rsidRPr="00B85051">
        <w:rPr>
          <w:rFonts w:ascii="Times New Roman" w:eastAsia="Times New Roman" w:hAnsi="Times New Roman" w:cs="Times New Roman"/>
        </w:rPr>
        <w:t xml:space="preserve"> г.</w:t>
      </w:r>
    </w:p>
    <w:p w:rsidR="00FA45CE" w:rsidRPr="00B85051" w:rsidRDefault="00FA45CE" w:rsidP="00FA45CE">
      <w:pPr>
        <w:tabs>
          <w:tab w:val="left" w:pos="7951"/>
          <w:tab w:val="left" w:pos="8505"/>
          <w:tab w:val="left" w:pos="9353"/>
        </w:tabs>
        <w:jc w:val="center"/>
        <w:rPr>
          <w:rFonts w:ascii="Times New Roman" w:eastAsia="Times New Roman" w:hAnsi="Times New Roman" w:cs="Times New Roman"/>
        </w:rPr>
      </w:pPr>
      <w:r w:rsidRPr="00FA45CE">
        <w:rPr>
          <w:rFonts w:ascii="Times New Roman" w:eastAsia="Times New Roman" w:hAnsi="Times New Roman" w:cs="Times New Roman"/>
        </w:rPr>
        <w:t>________________________________________________________________________________</w:t>
      </w:r>
    </w:p>
    <w:p w:rsidR="00FA45CE" w:rsidRPr="00FA45CE" w:rsidRDefault="00FA45CE" w:rsidP="00FA45CE">
      <w:pPr>
        <w:spacing w:after="14" w:line="180" w:lineRule="exact"/>
        <w:ind w:left="220"/>
        <w:jc w:val="center"/>
        <w:rPr>
          <w:rFonts w:ascii="Times New Roman" w:eastAsia="Times New Roman" w:hAnsi="Times New Roman" w:cs="Times New Roman"/>
          <w:bCs/>
        </w:rPr>
      </w:pPr>
      <w:r w:rsidRPr="00B85051">
        <w:rPr>
          <w:rFonts w:ascii="Times New Roman" w:eastAsia="Times New Roman" w:hAnsi="Times New Roman" w:cs="Times New Roman"/>
          <w:bCs/>
        </w:rPr>
        <w:t>(наим</w:t>
      </w:r>
      <w:r w:rsidRPr="00FA45CE">
        <w:rPr>
          <w:rFonts w:ascii="Times New Roman" w:eastAsia="Times New Roman" w:hAnsi="Times New Roman" w:cs="Times New Roman"/>
          <w:bCs/>
        </w:rPr>
        <w:t xml:space="preserve">енование уполномоченного органа </w:t>
      </w:r>
      <w:r w:rsidRPr="00B85051">
        <w:rPr>
          <w:rFonts w:ascii="Times New Roman" w:eastAsia="Times New Roman" w:hAnsi="Times New Roman" w:cs="Times New Roman"/>
          <w:bCs/>
        </w:rPr>
        <w:t>местного</w:t>
      </w:r>
      <w:r w:rsidRPr="00FA45CE">
        <w:rPr>
          <w:rFonts w:ascii="Times New Roman" w:eastAsia="Times New Roman" w:hAnsi="Times New Roman" w:cs="Times New Roman"/>
          <w:bCs/>
        </w:rPr>
        <w:t xml:space="preserve"> </w:t>
      </w:r>
      <w:r w:rsidRPr="00B85051">
        <w:rPr>
          <w:rFonts w:ascii="Times New Roman" w:eastAsia="Times New Roman" w:hAnsi="Times New Roman" w:cs="Times New Roman"/>
          <w:bCs/>
        </w:rPr>
        <w:t>самоуправления)</w:t>
      </w:r>
    </w:p>
    <w:p w:rsidR="00FA45CE" w:rsidRPr="00FA45CE" w:rsidRDefault="00FA45CE" w:rsidP="00FA45CE">
      <w:pPr>
        <w:spacing w:line="220" w:lineRule="exact"/>
        <w:ind w:right="80"/>
        <w:jc w:val="center"/>
        <w:rPr>
          <w:rFonts w:ascii="Times New Roman" w:eastAsia="Times New Roman" w:hAnsi="Times New Roman" w:cs="Times New Roman"/>
        </w:rPr>
      </w:pPr>
    </w:p>
    <w:p w:rsidR="00FA45CE" w:rsidRDefault="00FA45CE" w:rsidP="00FA45CE">
      <w:pPr>
        <w:spacing w:line="220" w:lineRule="exact"/>
        <w:ind w:right="80"/>
        <w:jc w:val="center"/>
        <w:rPr>
          <w:rFonts w:ascii="Times New Roman" w:eastAsia="Times New Roman" w:hAnsi="Times New Roman" w:cs="Times New Roman"/>
        </w:rPr>
      </w:pPr>
    </w:p>
    <w:p w:rsidR="00FA45CE" w:rsidRPr="00FA45CE" w:rsidRDefault="00FA45CE" w:rsidP="00FA45CE">
      <w:pPr>
        <w:spacing w:line="220" w:lineRule="exact"/>
        <w:ind w:right="80"/>
        <w:jc w:val="center"/>
        <w:rPr>
          <w:rFonts w:ascii="Times New Roman" w:eastAsia="Times New Roman" w:hAnsi="Times New Roman" w:cs="Times New Roman"/>
        </w:rPr>
      </w:pPr>
      <w:r w:rsidRPr="00FA45CE">
        <w:rPr>
          <w:rFonts w:ascii="Times New Roman" w:eastAsia="Times New Roman" w:hAnsi="Times New Roman" w:cs="Times New Roman"/>
        </w:rPr>
        <w:t>1. Сведения о застройщике</w:t>
      </w:r>
    </w:p>
    <w:tbl>
      <w:tblPr>
        <w:tblW w:w="0" w:type="auto"/>
        <w:jc w:val="center"/>
        <w:tblLayout w:type="fixed"/>
        <w:tblCellMar>
          <w:left w:w="10" w:type="dxa"/>
          <w:right w:w="10" w:type="dxa"/>
        </w:tblCellMar>
        <w:tblLook w:val="04A0" w:firstRow="1" w:lastRow="0" w:firstColumn="1" w:lastColumn="0" w:noHBand="0" w:noVBand="1"/>
      </w:tblPr>
      <w:tblGrid>
        <w:gridCol w:w="1037"/>
        <w:gridCol w:w="5376"/>
        <w:gridCol w:w="3658"/>
      </w:tblGrid>
      <w:tr w:rsidR="00FA45CE" w:rsidRPr="00FA45CE" w:rsidTr="00FA45CE">
        <w:trPr>
          <w:trHeight w:hRule="exact" w:val="686"/>
          <w:jc w:val="center"/>
        </w:trPr>
        <w:tc>
          <w:tcPr>
            <w:tcW w:w="1037" w:type="dxa"/>
            <w:tcBorders>
              <w:top w:val="single" w:sz="4" w:space="0" w:color="auto"/>
              <w:left w:val="single" w:sz="4" w:space="0" w:color="auto"/>
            </w:tcBorders>
            <w:shd w:val="clear" w:color="auto" w:fill="FFFFFF"/>
            <w:vAlign w:val="center"/>
          </w:tcPr>
          <w:p w:rsidR="00FA45CE" w:rsidRPr="00FA45CE" w:rsidRDefault="00FA45CE" w:rsidP="00FA45CE">
            <w:pPr>
              <w:spacing w:line="220" w:lineRule="exact"/>
              <w:jc w:val="center"/>
              <w:rPr>
                <w:rFonts w:ascii="Times New Roman" w:eastAsia="Times New Roman" w:hAnsi="Times New Roman" w:cs="Times New Roman"/>
              </w:rPr>
            </w:pPr>
            <w:r w:rsidRPr="00FA45CE">
              <w:rPr>
                <w:rFonts w:ascii="Times New Roman" w:eastAsia="Times New Roman" w:hAnsi="Times New Roman" w:cs="Times New Roman"/>
              </w:rPr>
              <w:t>1.1.</w:t>
            </w:r>
          </w:p>
        </w:tc>
        <w:tc>
          <w:tcPr>
            <w:tcW w:w="5376" w:type="dxa"/>
            <w:tcBorders>
              <w:top w:val="single" w:sz="4" w:space="0" w:color="auto"/>
              <w:left w:val="single" w:sz="4" w:space="0" w:color="auto"/>
            </w:tcBorders>
            <w:shd w:val="clear" w:color="auto" w:fill="FFFFFF"/>
            <w:vAlign w:val="center"/>
          </w:tcPr>
          <w:p w:rsidR="00FA45CE" w:rsidRPr="00FA45CE" w:rsidRDefault="00FA45CE" w:rsidP="00FA45CE">
            <w:pPr>
              <w:spacing w:line="278" w:lineRule="exact"/>
              <w:rPr>
                <w:rFonts w:ascii="Times New Roman" w:eastAsia="Times New Roman" w:hAnsi="Times New Roman" w:cs="Times New Roman"/>
              </w:rPr>
            </w:pPr>
            <w:r w:rsidRPr="00FA45CE">
              <w:rPr>
                <w:rFonts w:ascii="Times New Roman" w:eastAsia="Times New Roman" w:hAnsi="Times New Roman" w:cs="Times New Roman"/>
              </w:rPr>
              <w:t>Сведения о физическом лице, в случае если заявителем является физическое лицо:</w:t>
            </w:r>
          </w:p>
        </w:tc>
        <w:tc>
          <w:tcPr>
            <w:tcW w:w="3658"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r w:rsidR="00FA45CE" w:rsidRPr="00FA45CE" w:rsidTr="00FA45CE">
        <w:trPr>
          <w:trHeight w:hRule="exact" w:val="408"/>
          <w:jc w:val="center"/>
        </w:trPr>
        <w:tc>
          <w:tcPr>
            <w:tcW w:w="1037" w:type="dxa"/>
            <w:tcBorders>
              <w:top w:val="single" w:sz="4" w:space="0" w:color="auto"/>
              <w:left w:val="single" w:sz="4" w:space="0" w:color="auto"/>
            </w:tcBorders>
            <w:shd w:val="clear" w:color="auto" w:fill="FFFFFF"/>
            <w:vAlign w:val="bottom"/>
          </w:tcPr>
          <w:p w:rsidR="00FA45CE" w:rsidRPr="00FA45CE" w:rsidRDefault="00FA45CE" w:rsidP="00FA45CE">
            <w:pPr>
              <w:spacing w:line="220" w:lineRule="exact"/>
              <w:ind w:left="280"/>
              <w:rPr>
                <w:rFonts w:ascii="Times New Roman" w:eastAsia="Times New Roman" w:hAnsi="Times New Roman" w:cs="Times New Roman"/>
              </w:rPr>
            </w:pPr>
            <w:r w:rsidRPr="00FA45CE">
              <w:rPr>
                <w:rFonts w:ascii="Times New Roman" w:eastAsia="Times New Roman" w:hAnsi="Times New Roman" w:cs="Times New Roman"/>
              </w:rPr>
              <w:t>1.1.1.</w:t>
            </w:r>
          </w:p>
        </w:tc>
        <w:tc>
          <w:tcPr>
            <w:tcW w:w="5376" w:type="dxa"/>
            <w:tcBorders>
              <w:top w:val="single" w:sz="4" w:space="0" w:color="auto"/>
              <w:left w:val="single" w:sz="4" w:space="0" w:color="auto"/>
            </w:tcBorders>
            <w:shd w:val="clear" w:color="auto" w:fill="FFFFFF"/>
            <w:vAlign w:val="center"/>
          </w:tcPr>
          <w:p w:rsidR="00FA45CE" w:rsidRPr="00FA45CE" w:rsidRDefault="00FA45CE" w:rsidP="00FA45CE">
            <w:pPr>
              <w:spacing w:line="220" w:lineRule="exact"/>
              <w:rPr>
                <w:rFonts w:ascii="Times New Roman" w:eastAsia="Times New Roman" w:hAnsi="Times New Roman" w:cs="Times New Roman"/>
              </w:rPr>
            </w:pPr>
            <w:r w:rsidRPr="00FA45CE">
              <w:rPr>
                <w:rFonts w:ascii="Times New Roman" w:eastAsia="Times New Roman" w:hAnsi="Times New Roman" w:cs="Times New Roman"/>
              </w:rPr>
              <w:t>Фамилия, имя, отчество (при наличии)</w:t>
            </w:r>
          </w:p>
        </w:tc>
        <w:tc>
          <w:tcPr>
            <w:tcW w:w="3658"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r w:rsidR="00FA45CE" w:rsidRPr="00FA45CE" w:rsidTr="00FA45CE">
        <w:trPr>
          <w:trHeight w:hRule="exact" w:val="1234"/>
          <w:jc w:val="center"/>
        </w:trPr>
        <w:tc>
          <w:tcPr>
            <w:tcW w:w="1037" w:type="dxa"/>
            <w:tcBorders>
              <w:top w:val="single" w:sz="4" w:space="0" w:color="auto"/>
              <w:left w:val="single" w:sz="4" w:space="0" w:color="auto"/>
            </w:tcBorders>
            <w:shd w:val="clear" w:color="auto" w:fill="FFFFFF"/>
          </w:tcPr>
          <w:p w:rsidR="00FA45CE" w:rsidRPr="00FA45CE" w:rsidRDefault="00FA45CE" w:rsidP="00FA45CE">
            <w:pPr>
              <w:spacing w:line="220" w:lineRule="exact"/>
              <w:ind w:left="280"/>
              <w:rPr>
                <w:rFonts w:ascii="Times New Roman" w:eastAsia="Times New Roman" w:hAnsi="Times New Roman" w:cs="Times New Roman"/>
              </w:rPr>
            </w:pPr>
            <w:r w:rsidRPr="00FA45CE">
              <w:rPr>
                <w:rFonts w:ascii="Times New Roman" w:eastAsia="Times New Roman" w:hAnsi="Times New Roman" w:cs="Times New Roman"/>
              </w:rPr>
              <w:t>1.1.2.</w:t>
            </w:r>
          </w:p>
        </w:tc>
        <w:tc>
          <w:tcPr>
            <w:tcW w:w="5376" w:type="dxa"/>
            <w:tcBorders>
              <w:top w:val="single" w:sz="4" w:space="0" w:color="auto"/>
              <w:left w:val="single" w:sz="4" w:space="0" w:color="auto"/>
            </w:tcBorders>
            <w:shd w:val="clear" w:color="auto" w:fill="FFFFFF"/>
            <w:vAlign w:val="center"/>
          </w:tcPr>
          <w:p w:rsidR="00FA45CE" w:rsidRPr="00FA45CE" w:rsidRDefault="00FA45CE" w:rsidP="00FA45CE">
            <w:pPr>
              <w:spacing w:line="274" w:lineRule="exact"/>
              <w:rPr>
                <w:rFonts w:ascii="Times New Roman" w:eastAsia="Times New Roman" w:hAnsi="Times New Roman" w:cs="Times New Roman"/>
              </w:rPr>
            </w:pPr>
            <w:r w:rsidRPr="00FA45CE">
              <w:rPr>
                <w:rFonts w:ascii="Times New Roman" w:eastAsia="Times New Roman" w:hAnsi="Times New Roman" w:cs="Times New Roman"/>
              </w:rPr>
              <w:t>Реквизиты документа, удостоверяющего личность (не указываются в случае, если заявитель является индивидуальным предпринимателем)</w:t>
            </w:r>
          </w:p>
        </w:tc>
        <w:tc>
          <w:tcPr>
            <w:tcW w:w="3658"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r w:rsidR="00FA45CE" w:rsidRPr="00FA45CE" w:rsidTr="00FA45CE">
        <w:trPr>
          <w:trHeight w:hRule="exact" w:val="1234"/>
          <w:jc w:val="center"/>
        </w:trPr>
        <w:tc>
          <w:tcPr>
            <w:tcW w:w="1037" w:type="dxa"/>
            <w:tcBorders>
              <w:top w:val="single" w:sz="4" w:space="0" w:color="auto"/>
              <w:left w:val="single" w:sz="4" w:space="0" w:color="auto"/>
            </w:tcBorders>
            <w:shd w:val="clear" w:color="auto" w:fill="FFFFFF"/>
          </w:tcPr>
          <w:p w:rsidR="00FA45CE" w:rsidRPr="00FA45CE" w:rsidRDefault="00FA45CE" w:rsidP="00FA45CE">
            <w:pPr>
              <w:spacing w:line="220" w:lineRule="exact"/>
              <w:ind w:left="280"/>
              <w:rPr>
                <w:rFonts w:ascii="Times New Roman" w:eastAsia="Times New Roman" w:hAnsi="Times New Roman" w:cs="Times New Roman"/>
              </w:rPr>
            </w:pPr>
            <w:r w:rsidRPr="00FA45CE">
              <w:rPr>
                <w:rFonts w:ascii="Times New Roman" w:eastAsia="Times New Roman" w:hAnsi="Times New Roman" w:cs="Times New Roman"/>
              </w:rPr>
              <w:t>1.1.3.</w:t>
            </w:r>
          </w:p>
        </w:tc>
        <w:tc>
          <w:tcPr>
            <w:tcW w:w="5376" w:type="dxa"/>
            <w:tcBorders>
              <w:top w:val="single" w:sz="4" w:space="0" w:color="auto"/>
              <w:left w:val="single" w:sz="4" w:space="0" w:color="auto"/>
            </w:tcBorders>
            <w:shd w:val="clear" w:color="auto" w:fill="FFFFFF"/>
            <w:vAlign w:val="bottom"/>
          </w:tcPr>
          <w:p w:rsidR="00FA45CE" w:rsidRPr="00FA45CE" w:rsidRDefault="00FA45CE" w:rsidP="00FA45CE">
            <w:pPr>
              <w:spacing w:line="274" w:lineRule="exact"/>
              <w:rPr>
                <w:rFonts w:ascii="Times New Roman" w:eastAsia="Times New Roman" w:hAnsi="Times New Roman" w:cs="Times New Roman"/>
              </w:rPr>
            </w:pPr>
            <w:r w:rsidRPr="00FA45CE">
              <w:rPr>
                <w:rFonts w:ascii="Times New Roman" w:eastAsia="Times New Roman" w:hAnsi="Times New Roman" w:cs="Times New Roman"/>
              </w:rPr>
              <w:t>Основной государственный регистрационный номер индивидуального предпринимателя (в случае если заявителем является индивидуальным предпринимателем)</w:t>
            </w:r>
          </w:p>
        </w:tc>
        <w:tc>
          <w:tcPr>
            <w:tcW w:w="3658"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r w:rsidR="00FA45CE" w:rsidRPr="00FA45CE" w:rsidTr="00FA45CE">
        <w:trPr>
          <w:trHeight w:hRule="exact" w:val="682"/>
          <w:jc w:val="center"/>
        </w:trPr>
        <w:tc>
          <w:tcPr>
            <w:tcW w:w="1037" w:type="dxa"/>
            <w:tcBorders>
              <w:top w:val="single" w:sz="4" w:space="0" w:color="auto"/>
              <w:left w:val="single" w:sz="4" w:space="0" w:color="auto"/>
            </w:tcBorders>
            <w:shd w:val="clear" w:color="auto" w:fill="FFFFFF"/>
            <w:vAlign w:val="center"/>
          </w:tcPr>
          <w:p w:rsidR="00FA45CE" w:rsidRPr="00FA45CE" w:rsidRDefault="00FA45CE" w:rsidP="00FA45CE">
            <w:pPr>
              <w:spacing w:line="220" w:lineRule="exact"/>
              <w:jc w:val="center"/>
              <w:rPr>
                <w:rFonts w:ascii="Times New Roman" w:eastAsia="Times New Roman" w:hAnsi="Times New Roman" w:cs="Times New Roman"/>
              </w:rPr>
            </w:pPr>
            <w:r w:rsidRPr="00FA45CE">
              <w:rPr>
                <w:rFonts w:ascii="Times New Roman" w:eastAsia="Times New Roman" w:hAnsi="Times New Roman" w:cs="Times New Roman"/>
              </w:rPr>
              <w:t>1.2.</w:t>
            </w:r>
          </w:p>
        </w:tc>
        <w:tc>
          <w:tcPr>
            <w:tcW w:w="5376" w:type="dxa"/>
            <w:tcBorders>
              <w:top w:val="single" w:sz="4" w:space="0" w:color="auto"/>
              <w:left w:val="single" w:sz="4" w:space="0" w:color="auto"/>
            </w:tcBorders>
            <w:shd w:val="clear" w:color="auto" w:fill="FFFFFF"/>
            <w:vAlign w:val="center"/>
          </w:tcPr>
          <w:p w:rsidR="00FA45CE" w:rsidRPr="00FA45CE" w:rsidRDefault="00FA45CE" w:rsidP="00FA45CE">
            <w:pPr>
              <w:spacing w:line="274" w:lineRule="exact"/>
              <w:rPr>
                <w:rFonts w:ascii="Times New Roman" w:eastAsia="Times New Roman" w:hAnsi="Times New Roman" w:cs="Times New Roman"/>
              </w:rPr>
            </w:pPr>
            <w:r w:rsidRPr="00FA45CE">
              <w:rPr>
                <w:rFonts w:ascii="Times New Roman" w:eastAsia="Times New Roman" w:hAnsi="Times New Roman" w:cs="Times New Roman"/>
              </w:rPr>
              <w:t>Сведения о юридическом лице (в случае если заявителем является юридическое лицо):</w:t>
            </w:r>
          </w:p>
        </w:tc>
        <w:tc>
          <w:tcPr>
            <w:tcW w:w="3658"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r w:rsidR="00FA45CE" w:rsidRPr="00FA45CE" w:rsidTr="00FA45CE">
        <w:trPr>
          <w:trHeight w:hRule="exact" w:val="408"/>
          <w:jc w:val="center"/>
        </w:trPr>
        <w:tc>
          <w:tcPr>
            <w:tcW w:w="1037" w:type="dxa"/>
            <w:tcBorders>
              <w:top w:val="single" w:sz="4" w:space="0" w:color="auto"/>
              <w:left w:val="single" w:sz="4" w:space="0" w:color="auto"/>
            </w:tcBorders>
            <w:shd w:val="clear" w:color="auto" w:fill="FFFFFF"/>
            <w:vAlign w:val="center"/>
          </w:tcPr>
          <w:p w:rsidR="00FA45CE" w:rsidRPr="00FA45CE" w:rsidRDefault="00FA45CE" w:rsidP="00FA45CE">
            <w:pPr>
              <w:spacing w:line="220" w:lineRule="exact"/>
              <w:ind w:left="280"/>
              <w:rPr>
                <w:rFonts w:ascii="Times New Roman" w:eastAsia="Times New Roman" w:hAnsi="Times New Roman" w:cs="Times New Roman"/>
              </w:rPr>
            </w:pPr>
            <w:r w:rsidRPr="00FA45CE">
              <w:rPr>
                <w:rFonts w:ascii="Times New Roman" w:eastAsia="Times New Roman" w:hAnsi="Times New Roman" w:cs="Times New Roman"/>
              </w:rPr>
              <w:t>1.2.1.</w:t>
            </w:r>
          </w:p>
        </w:tc>
        <w:tc>
          <w:tcPr>
            <w:tcW w:w="5376" w:type="dxa"/>
            <w:tcBorders>
              <w:top w:val="single" w:sz="4" w:space="0" w:color="auto"/>
              <w:left w:val="single" w:sz="4" w:space="0" w:color="auto"/>
            </w:tcBorders>
            <w:shd w:val="clear" w:color="auto" w:fill="FFFFFF"/>
            <w:vAlign w:val="center"/>
          </w:tcPr>
          <w:p w:rsidR="00FA45CE" w:rsidRPr="00FA45CE" w:rsidRDefault="00FA45CE" w:rsidP="00FA45CE">
            <w:pPr>
              <w:spacing w:line="220" w:lineRule="exact"/>
              <w:rPr>
                <w:rFonts w:ascii="Times New Roman" w:eastAsia="Times New Roman" w:hAnsi="Times New Roman" w:cs="Times New Roman"/>
              </w:rPr>
            </w:pPr>
            <w:r w:rsidRPr="00FA45CE">
              <w:rPr>
                <w:rFonts w:ascii="Times New Roman" w:eastAsia="Times New Roman" w:hAnsi="Times New Roman" w:cs="Times New Roman"/>
              </w:rPr>
              <w:t>Полное наименование</w:t>
            </w:r>
          </w:p>
        </w:tc>
        <w:tc>
          <w:tcPr>
            <w:tcW w:w="3658"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r w:rsidR="00FA45CE" w:rsidRPr="00FA45CE" w:rsidTr="00FA45CE">
        <w:trPr>
          <w:trHeight w:hRule="exact" w:val="682"/>
          <w:jc w:val="center"/>
        </w:trPr>
        <w:tc>
          <w:tcPr>
            <w:tcW w:w="1037" w:type="dxa"/>
            <w:tcBorders>
              <w:top w:val="single" w:sz="4" w:space="0" w:color="auto"/>
              <w:left w:val="single" w:sz="4" w:space="0" w:color="auto"/>
            </w:tcBorders>
            <w:shd w:val="clear" w:color="auto" w:fill="FFFFFF"/>
            <w:vAlign w:val="center"/>
          </w:tcPr>
          <w:p w:rsidR="00FA45CE" w:rsidRPr="00FA45CE" w:rsidRDefault="00FA45CE" w:rsidP="00FA45CE">
            <w:pPr>
              <w:spacing w:line="220" w:lineRule="exact"/>
              <w:ind w:left="280"/>
              <w:rPr>
                <w:rFonts w:ascii="Times New Roman" w:eastAsia="Times New Roman" w:hAnsi="Times New Roman" w:cs="Times New Roman"/>
              </w:rPr>
            </w:pPr>
            <w:r w:rsidRPr="00FA45CE">
              <w:rPr>
                <w:rFonts w:ascii="Times New Roman" w:eastAsia="Times New Roman" w:hAnsi="Times New Roman" w:cs="Times New Roman"/>
              </w:rPr>
              <w:t>1.2.2.</w:t>
            </w:r>
          </w:p>
        </w:tc>
        <w:tc>
          <w:tcPr>
            <w:tcW w:w="5376" w:type="dxa"/>
            <w:tcBorders>
              <w:top w:val="single" w:sz="4" w:space="0" w:color="auto"/>
              <w:left w:val="single" w:sz="4" w:space="0" w:color="auto"/>
            </w:tcBorders>
            <w:shd w:val="clear" w:color="auto" w:fill="FFFFFF"/>
            <w:vAlign w:val="center"/>
          </w:tcPr>
          <w:p w:rsidR="00FA45CE" w:rsidRPr="00FA45CE" w:rsidRDefault="00FA45CE" w:rsidP="00FA45CE">
            <w:pPr>
              <w:spacing w:line="278" w:lineRule="exact"/>
              <w:rPr>
                <w:rFonts w:ascii="Times New Roman" w:eastAsia="Times New Roman" w:hAnsi="Times New Roman" w:cs="Times New Roman"/>
              </w:rPr>
            </w:pPr>
            <w:r w:rsidRPr="00FA45CE">
              <w:rPr>
                <w:rFonts w:ascii="Times New Roman" w:eastAsia="Times New Roman" w:hAnsi="Times New Roman" w:cs="Times New Roman"/>
              </w:rPr>
              <w:t>Основной государственный регистрационный номер</w:t>
            </w:r>
          </w:p>
        </w:tc>
        <w:tc>
          <w:tcPr>
            <w:tcW w:w="3658"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r w:rsidR="00FA45CE" w:rsidRPr="00FA45CE" w:rsidTr="00FA45CE">
        <w:trPr>
          <w:trHeight w:hRule="exact" w:val="1238"/>
          <w:jc w:val="center"/>
        </w:trPr>
        <w:tc>
          <w:tcPr>
            <w:tcW w:w="1037" w:type="dxa"/>
            <w:tcBorders>
              <w:top w:val="single" w:sz="4" w:space="0" w:color="auto"/>
              <w:left w:val="single" w:sz="4" w:space="0" w:color="auto"/>
              <w:bottom w:val="single" w:sz="4" w:space="0" w:color="auto"/>
            </w:tcBorders>
            <w:shd w:val="clear" w:color="auto" w:fill="FFFFFF"/>
          </w:tcPr>
          <w:p w:rsidR="00FA45CE" w:rsidRPr="00FA45CE" w:rsidRDefault="00FA45CE" w:rsidP="00FA45CE">
            <w:pPr>
              <w:spacing w:line="220" w:lineRule="exact"/>
              <w:ind w:left="280"/>
              <w:rPr>
                <w:rFonts w:ascii="Times New Roman" w:eastAsia="Times New Roman" w:hAnsi="Times New Roman" w:cs="Times New Roman"/>
              </w:rPr>
            </w:pPr>
            <w:r w:rsidRPr="00FA45CE">
              <w:rPr>
                <w:rFonts w:ascii="Times New Roman" w:eastAsia="Times New Roman" w:hAnsi="Times New Roman" w:cs="Times New Roman"/>
              </w:rPr>
              <w:t>1.2.3.</w:t>
            </w:r>
          </w:p>
        </w:tc>
        <w:tc>
          <w:tcPr>
            <w:tcW w:w="5376"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74" w:lineRule="exact"/>
              <w:rPr>
                <w:rFonts w:ascii="Times New Roman" w:eastAsia="Times New Roman" w:hAnsi="Times New Roman" w:cs="Times New Roman"/>
              </w:rPr>
            </w:pPr>
            <w:r w:rsidRPr="00FA45CE">
              <w:rPr>
                <w:rFonts w:ascii="Times New Roman" w:eastAsia="Times New Roman" w:hAnsi="Times New Roman" w:cs="Times New Roman"/>
              </w:rPr>
              <w:t>Идентификационный номер налогоплательщика - юридического лица (не указывается в случае, если заявителем является иностранное юридическое лицо)</w:t>
            </w:r>
          </w:p>
          <w:p w:rsidR="00FA45CE" w:rsidRPr="00FA45CE" w:rsidRDefault="00FA45CE" w:rsidP="00FA45CE">
            <w:pPr>
              <w:spacing w:line="274" w:lineRule="exact"/>
              <w:rPr>
                <w:rFonts w:ascii="Times New Roman" w:eastAsia="Times New Roman" w:hAnsi="Times New Roman" w:cs="Times New Roman"/>
              </w:rPr>
            </w:pPr>
          </w:p>
        </w:tc>
        <w:tc>
          <w:tcPr>
            <w:tcW w:w="3658" w:type="dxa"/>
            <w:tcBorders>
              <w:top w:val="single" w:sz="4" w:space="0" w:color="auto"/>
              <w:left w:val="single" w:sz="4" w:space="0" w:color="auto"/>
              <w:bottom w:val="single" w:sz="4" w:space="0" w:color="auto"/>
              <w:right w:val="single" w:sz="4" w:space="0" w:color="auto"/>
            </w:tcBorders>
            <w:shd w:val="clear" w:color="auto" w:fill="FFFFFF"/>
          </w:tcPr>
          <w:p w:rsidR="00FA45CE" w:rsidRPr="00FA45CE" w:rsidRDefault="00FA45CE" w:rsidP="00FA45CE">
            <w:pPr>
              <w:rPr>
                <w:rFonts w:ascii="Times New Roman" w:hAnsi="Times New Roman" w:cs="Times New Roman"/>
              </w:rPr>
            </w:pPr>
          </w:p>
        </w:tc>
      </w:tr>
    </w:tbl>
    <w:p w:rsidR="00FA45CE" w:rsidRDefault="00FA45CE" w:rsidP="00FA45CE">
      <w:pPr>
        <w:spacing w:line="220" w:lineRule="exact"/>
        <w:jc w:val="center"/>
        <w:rPr>
          <w:rFonts w:ascii="Times New Roman" w:eastAsia="Times New Roman" w:hAnsi="Times New Roman" w:cs="Times New Roman"/>
        </w:rPr>
      </w:pPr>
    </w:p>
    <w:p w:rsidR="00FA45CE" w:rsidRDefault="00FA45CE" w:rsidP="00FA45CE">
      <w:pPr>
        <w:spacing w:line="220" w:lineRule="exact"/>
        <w:jc w:val="center"/>
        <w:rPr>
          <w:rFonts w:ascii="Times New Roman" w:eastAsia="Times New Roman" w:hAnsi="Times New Roman" w:cs="Times New Roman"/>
        </w:rPr>
      </w:pPr>
    </w:p>
    <w:p w:rsidR="00FA45CE" w:rsidRPr="00FA45CE" w:rsidRDefault="00FA45CE" w:rsidP="00FA45CE">
      <w:pPr>
        <w:spacing w:line="220" w:lineRule="exact"/>
        <w:jc w:val="center"/>
        <w:rPr>
          <w:rFonts w:ascii="Times New Roman" w:eastAsia="Times New Roman" w:hAnsi="Times New Roman" w:cs="Times New Roman"/>
        </w:rPr>
      </w:pPr>
      <w:r w:rsidRPr="00FA45CE">
        <w:rPr>
          <w:rFonts w:ascii="Times New Roman" w:eastAsia="Times New Roman" w:hAnsi="Times New Roman" w:cs="Times New Roman"/>
        </w:rPr>
        <w:t>2. Сведения о выданном решении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99"/>
        <w:gridCol w:w="4867"/>
        <w:gridCol w:w="2045"/>
        <w:gridCol w:w="2059"/>
      </w:tblGrid>
      <w:tr w:rsidR="00FA45CE" w:rsidRPr="00FA45CE" w:rsidTr="00C33CA1">
        <w:trPr>
          <w:trHeight w:hRule="exact" w:val="298"/>
          <w:jc w:val="center"/>
        </w:trPr>
        <w:tc>
          <w:tcPr>
            <w:tcW w:w="1099"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jc w:val="center"/>
              <w:rPr>
                <w:rFonts w:ascii="Times New Roman" w:eastAsia="Times New Roman" w:hAnsi="Times New Roman" w:cs="Times New Roman"/>
              </w:rPr>
            </w:pPr>
            <w:r w:rsidRPr="00FA45CE">
              <w:rPr>
                <w:rFonts w:ascii="Times New Roman" w:eastAsia="Times New Roman" w:hAnsi="Times New Roman" w:cs="Times New Roman"/>
              </w:rPr>
              <w:t>№</w:t>
            </w:r>
          </w:p>
        </w:tc>
        <w:tc>
          <w:tcPr>
            <w:tcW w:w="4867"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jc w:val="center"/>
              <w:rPr>
                <w:rFonts w:ascii="Times New Roman" w:eastAsia="Times New Roman" w:hAnsi="Times New Roman" w:cs="Times New Roman"/>
              </w:rPr>
            </w:pPr>
            <w:r w:rsidRPr="00FA45CE">
              <w:rPr>
                <w:rFonts w:ascii="Times New Roman" w:eastAsia="Times New Roman" w:hAnsi="Times New Roman" w:cs="Times New Roman"/>
              </w:rPr>
              <w:t>Орган, выдавший решение</w:t>
            </w:r>
          </w:p>
        </w:tc>
        <w:tc>
          <w:tcPr>
            <w:tcW w:w="2045"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rPr>
                <w:rFonts w:ascii="Times New Roman" w:eastAsia="Times New Roman" w:hAnsi="Times New Roman" w:cs="Times New Roman"/>
              </w:rPr>
            </w:pPr>
            <w:r w:rsidRPr="00FA45CE">
              <w:rPr>
                <w:rFonts w:ascii="Times New Roman" w:eastAsia="Times New Roman" w:hAnsi="Times New Roman" w:cs="Times New Roman"/>
              </w:rPr>
              <w:t>Номер документа</w:t>
            </w:r>
          </w:p>
        </w:tc>
        <w:tc>
          <w:tcPr>
            <w:tcW w:w="2059" w:type="dxa"/>
            <w:tcBorders>
              <w:top w:val="single" w:sz="4" w:space="0" w:color="auto"/>
              <w:left w:val="single" w:sz="4" w:space="0" w:color="auto"/>
              <w:bottom w:val="single" w:sz="4" w:space="0" w:color="auto"/>
              <w:right w:val="single" w:sz="4" w:space="0" w:color="auto"/>
            </w:tcBorders>
            <w:shd w:val="clear" w:color="auto" w:fill="FFFFFF"/>
            <w:vAlign w:val="bottom"/>
          </w:tcPr>
          <w:p w:rsidR="00FA45CE" w:rsidRPr="00FA45CE" w:rsidRDefault="00FA45CE" w:rsidP="00FA45CE">
            <w:pPr>
              <w:spacing w:line="220" w:lineRule="exact"/>
              <w:ind w:left="220"/>
              <w:rPr>
                <w:rFonts w:ascii="Times New Roman" w:eastAsia="Times New Roman" w:hAnsi="Times New Roman" w:cs="Times New Roman"/>
              </w:rPr>
            </w:pPr>
            <w:r w:rsidRPr="00FA45CE">
              <w:rPr>
                <w:rFonts w:ascii="Times New Roman" w:eastAsia="Times New Roman" w:hAnsi="Times New Roman" w:cs="Times New Roman"/>
              </w:rPr>
              <w:t>Дата документа</w:t>
            </w:r>
          </w:p>
        </w:tc>
      </w:tr>
      <w:tr w:rsidR="00FA45CE" w:rsidRPr="00FA45CE" w:rsidTr="00C33CA1">
        <w:trPr>
          <w:trHeight w:hRule="exact" w:val="298"/>
          <w:jc w:val="center"/>
        </w:trPr>
        <w:tc>
          <w:tcPr>
            <w:tcW w:w="1099"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jc w:val="center"/>
              <w:rPr>
                <w:rFonts w:ascii="Times New Roman" w:eastAsia="Times New Roman" w:hAnsi="Times New Roman" w:cs="Times New Roman"/>
              </w:rPr>
            </w:pPr>
          </w:p>
        </w:tc>
        <w:tc>
          <w:tcPr>
            <w:tcW w:w="4867"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jc w:val="center"/>
              <w:rPr>
                <w:rFonts w:ascii="Times New Roman" w:eastAsia="Times New Roman" w:hAnsi="Times New Roman" w:cs="Times New Roman"/>
              </w:rPr>
            </w:pPr>
          </w:p>
        </w:tc>
        <w:tc>
          <w:tcPr>
            <w:tcW w:w="2045"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rPr>
                <w:rFonts w:ascii="Times New Roman" w:eastAsia="Times New Roman" w:hAnsi="Times New Roman" w:cs="Times New Roman"/>
              </w:rPr>
            </w:pPr>
          </w:p>
        </w:tc>
        <w:tc>
          <w:tcPr>
            <w:tcW w:w="2059" w:type="dxa"/>
            <w:tcBorders>
              <w:top w:val="single" w:sz="4" w:space="0" w:color="auto"/>
              <w:left w:val="single" w:sz="4" w:space="0" w:color="auto"/>
              <w:bottom w:val="single" w:sz="4" w:space="0" w:color="auto"/>
              <w:right w:val="single" w:sz="4" w:space="0" w:color="auto"/>
            </w:tcBorders>
            <w:shd w:val="clear" w:color="auto" w:fill="FFFFFF"/>
            <w:vAlign w:val="bottom"/>
          </w:tcPr>
          <w:p w:rsidR="00FA45CE" w:rsidRPr="00FA45CE" w:rsidRDefault="00FA45CE" w:rsidP="00FA45CE">
            <w:pPr>
              <w:spacing w:line="220" w:lineRule="exact"/>
              <w:ind w:left="220"/>
              <w:rPr>
                <w:rFonts w:ascii="Times New Roman" w:eastAsia="Times New Roman" w:hAnsi="Times New Roman" w:cs="Times New Roman"/>
              </w:rPr>
            </w:pPr>
          </w:p>
        </w:tc>
      </w:tr>
      <w:tr w:rsidR="00FA45CE" w:rsidRPr="00FA45CE" w:rsidTr="00C33CA1">
        <w:trPr>
          <w:trHeight w:hRule="exact" w:val="298"/>
          <w:jc w:val="center"/>
        </w:trPr>
        <w:tc>
          <w:tcPr>
            <w:tcW w:w="1099"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jc w:val="center"/>
              <w:rPr>
                <w:rFonts w:ascii="Times New Roman" w:eastAsia="Times New Roman" w:hAnsi="Times New Roman" w:cs="Times New Roman"/>
              </w:rPr>
            </w:pPr>
          </w:p>
        </w:tc>
        <w:tc>
          <w:tcPr>
            <w:tcW w:w="4867"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jc w:val="center"/>
              <w:rPr>
                <w:rFonts w:ascii="Times New Roman" w:eastAsia="Times New Roman" w:hAnsi="Times New Roman" w:cs="Times New Roman"/>
              </w:rPr>
            </w:pPr>
          </w:p>
        </w:tc>
        <w:tc>
          <w:tcPr>
            <w:tcW w:w="2045" w:type="dxa"/>
            <w:tcBorders>
              <w:top w:val="single" w:sz="4" w:space="0" w:color="auto"/>
              <w:left w:val="single" w:sz="4" w:space="0" w:color="auto"/>
              <w:bottom w:val="single" w:sz="4" w:space="0" w:color="auto"/>
            </w:tcBorders>
            <w:shd w:val="clear" w:color="auto" w:fill="FFFFFF"/>
            <w:vAlign w:val="bottom"/>
          </w:tcPr>
          <w:p w:rsidR="00FA45CE" w:rsidRPr="00FA45CE" w:rsidRDefault="00FA45CE" w:rsidP="00FA45CE">
            <w:pPr>
              <w:spacing w:line="220" w:lineRule="exact"/>
              <w:rPr>
                <w:rFonts w:ascii="Times New Roman" w:eastAsia="Times New Roman" w:hAnsi="Times New Roman" w:cs="Times New Roman"/>
              </w:rPr>
            </w:pPr>
          </w:p>
        </w:tc>
        <w:tc>
          <w:tcPr>
            <w:tcW w:w="2059" w:type="dxa"/>
            <w:tcBorders>
              <w:top w:val="single" w:sz="4" w:space="0" w:color="auto"/>
              <w:left w:val="single" w:sz="4" w:space="0" w:color="auto"/>
              <w:bottom w:val="single" w:sz="4" w:space="0" w:color="auto"/>
              <w:right w:val="single" w:sz="4" w:space="0" w:color="auto"/>
            </w:tcBorders>
            <w:shd w:val="clear" w:color="auto" w:fill="FFFFFF"/>
            <w:vAlign w:val="bottom"/>
          </w:tcPr>
          <w:p w:rsidR="00FA45CE" w:rsidRPr="00FA45CE" w:rsidRDefault="00FA45CE" w:rsidP="00FA45CE">
            <w:pPr>
              <w:spacing w:line="220" w:lineRule="exact"/>
              <w:ind w:left="220"/>
              <w:rPr>
                <w:rFonts w:ascii="Times New Roman" w:eastAsia="Times New Roman" w:hAnsi="Times New Roman" w:cs="Times New Roman"/>
              </w:rPr>
            </w:pPr>
          </w:p>
        </w:tc>
      </w:tr>
    </w:tbl>
    <w:p w:rsidR="00FA45CE" w:rsidRDefault="00FA45CE" w:rsidP="009346CF">
      <w:pPr>
        <w:tabs>
          <w:tab w:val="left" w:leader="underscore" w:pos="8314"/>
        </w:tabs>
        <w:spacing w:line="240" w:lineRule="exact"/>
        <w:jc w:val="both"/>
        <w:rPr>
          <w:rFonts w:ascii="Times New Roman" w:eastAsia="Times New Roman" w:hAnsi="Times New Roman" w:cs="Times New Roman"/>
          <w:color w:val="auto"/>
        </w:rPr>
      </w:pPr>
    </w:p>
    <w:p w:rsidR="009346CF" w:rsidRDefault="00FA45CE" w:rsidP="00FA45CE">
      <w:pPr>
        <w:tabs>
          <w:tab w:val="left" w:leader="underscore" w:pos="8314"/>
        </w:tabs>
        <w:spacing w:line="240" w:lineRule="exact"/>
        <w:ind w:firstLine="567"/>
        <w:jc w:val="both"/>
        <w:rPr>
          <w:rFonts w:ascii="Times New Roman" w:eastAsia="Times New Roman" w:hAnsi="Times New Roman" w:cs="Times New Roman"/>
          <w:color w:val="auto"/>
        </w:rPr>
      </w:pPr>
      <w:r w:rsidRPr="00FA45CE">
        <w:rPr>
          <w:rFonts w:ascii="Times New Roman" w:eastAsia="Times New Roman" w:hAnsi="Times New Roman" w:cs="Times New Roman"/>
          <w:color w:val="auto"/>
        </w:rPr>
        <w:t>Прошу выдать дубликат решения.</w:t>
      </w:r>
    </w:p>
    <w:p w:rsidR="00FA45CE" w:rsidRDefault="00FA45CE" w:rsidP="00FA45CE">
      <w:pPr>
        <w:tabs>
          <w:tab w:val="left" w:leader="underscore" w:pos="5635"/>
        </w:tabs>
        <w:spacing w:line="274" w:lineRule="exact"/>
        <w:ind w:firstLine="567"/>
        <w:jc w:val="both"/>
        <w:rPr>
          <w:rFonts w:ascii="Times New Roman" w:eastAsia="Times New Roman" w:hAnsi="Times New Roman" w:cs="Times New Roman"/>
          <w:color w:val="auto"/>
        </w:rPr>
      </w:pPr>
    </w:p>
    <w:p w:rsidR="00FA45CE" w:rsidRPr="00FA45CE" w:rsidRDefault="00FA45CE" w:rsidP="00FA45CE">
      <w:pPr>
        <w:tabs>
          <w:tab w:val="left" w:leader="underscore" w:pos="5635"/>
        </w:tabs>
        <w:spacing w:line="274" w:lineRule="exact"/>
        <w:ind w:firstLine="567"/>
        <w:jc w:val="both"/>
        <w:rPr>
          <w:rFonts w:ascii="Times New Roman" w:eastAsia="Times New Roman" w:hAnsi="Times New Roman" w:cs="Times New Roman"/>
          <w:color w:val="auto"/>
        </w:rPr>
      </w:pPr>
      <w:r w:rsidRPr="00FA45CE">
        <w:rPr>
          <w:rFonts w:ascii="Times New Roman" w:eastAsia="Times New Roman" w:hAnsi="Times New Roman" w:cs="Times New Roman"/>
          <w:color w:val="auto"/>
        </w:rPr>
        <w:t>Приложение:</w:t>
      </w:r>
      <w:r w:rsidRPr="00FA45CE">
        <w:rPr>
          <w:rFonts w:ascii="Times New Roman" w:eastAsia="Times New Roman" w:hAnsi="Times New Roman" w:cs="Times New Roman"/>
          <w:color w:val="auto"/>
        </w:rPr>
        <w:tab/>
      </w:r>
    </w:p>
    <w:p w:rsidR="00FA45CE" w:rsidRDefault="00FA45CE" w:rsidP="00FA45CE">
      <w:pPr>
        <w:spacing w:line="274" w:lineRule="exact"/>
        <w:ind w:right="-7" w:firstLine="567"/>
        <w:rPr>
          <w:rFonts w:ascii="Times New Roman" w:eastAsia="Times New Roman" w:hAnsi="Times New Roman" w:cs="Times New Roman"/>
          <w:color w:val="auto"/>
        </w:rPr>
      </w:pPr>
      <w:r w:rsidRPr="00FA45CE">
        <w:rPr>
          <w:rFonts w:ascii="Times New Roman" w:eastAsia="Times New Roman" w:hAnsi="Times New Roman" w:cs="Times New Roman"/>
          <w:color w:val="auto"/>
        </w:rPr>
        <w:t>Номер телефон</w:t>
      </w:r>
      <w:r>
        <w:rPr>
          <w:rFonts w:ascii="Times New Roman" w:eastAsia="Times New Roman" w:hAnsi="Times New Roman" w:cs="Times New Roman"/>
          <w:color w:val="auto"/>
        </w:rPr>
        <w:t xml:space="preserve">а и адрес электронной почты для </w:t>
      </w:r>
      <w:r w:rsidRPr="00FA45CE">
        <w:rPr>
          <w:rFonts w:ascii="Times New Roman" w:eastAsia="Times New Roman" w:hAnsi="Times New Roman" w:cs="Times New Roman"/>
          <w:color w:val="auto"/>
        </w:rPr>
        <w:t xml:space="preserve">связи: </w:t>
      </w:r>
      <w:r>
        <w:rPr>
          <w:rFonts w:ascii="Times New Roman" w:eastAsia="Times New Roman" w:hAnsi="Times New Roman" w:cs="Times New Roman"/>
          <w:color w:val="auto"/>
        </w:rPr>
        <w:t>_______________________________</w:t>
      </w:r>
    </w:p>
    <w:p w:rsidR="00FA45CE" w:rsidRDefault="00FA45CE" w:rsidP="00FA45CE">
      <w:pPr>
        <w:spacing w:line="274" w:lineRule="exact"/>
        <w:ind w:right="-7" w:firstLine="567"/>
        <w:rPr>
          <w:rFonts w:ascii="Times New Roman" w:eastAsia="Times New Roman" w:hAnsi="Times New Roman" w:cs="Times New Roman"/>
          <w:color w:val="auto"/>
        </w:rPr>
      </w:pPr>
      <w:r w:rsidRPr="00FA45CE">
        <w:rPr>
          <w:rFonts w:ascii="Times New Roman" w:eastAsia="Times New Roman" w:hAnsi="Times New Roman" w:cs="Times New Roman"/>
          <w:color w:val="auto"/>
        </w:rPr>
        <w:t>Результат рассмотрения настоящего заявления прошу:</w:t>
      </w:r>
      <w:r>
        <w:rPr>
          <w:rFonts w:ascii="Times New Roman" w:eastAsia="Times New Roman" w:hAnsi="Times New Roman" w:cs="Times New Roman"/>
          <w:color w:val="auto"/>
        </w:rPr>
        <w:t xml:space="preserve"> _______________________________</w:t>
      </w:r>
    </w:p>
    <w:p w:rsidR="00FA45CE" w:rsidRPr="00FA45CE" w:rsidRDefault="00FA45CE" w:rsidP="00FA45CE">
      <w:pPr>
        <w:spacing w:line="274" w:lineRule="exact"/>
        <w:ind w:right="-7" w:firstLine="567"/>
        <w:rPr>
          <w:rFonts w:ascii="Times New Roman" w:eastAsia="Times New Roman" w:hAnsi="Times New Roman" w:cs="Times New Roman"/>
          <w:color w:val="auto"/>
        </w:rPr>
      </w:pPr>
    </w:p>
    <w:tbl>
      <w:tblPr>
        <w:tblW w:w="0" w:type="auto"/>
        <w:jc w:val="center"/>
        <w:tblLayout w:type="fixed"/>
        <w:tblCellMar>
          <w:left w:w="10" w:type="dxa"/>
          <w:right w:w="10" w:type="dxa"/>
        </w:tblCellMar>
        <w:tblLook w:val="04A0" w:firstRow="1" w:lastRow="0" w:firstColumn="1" w:lastColumn="0" w:noHBand="0" w:noVBand="1"/>
      </w:tblPr>
      <w:tblGrid>
        <w:gridCol w:w="8558"/>
        <w:gridCol w:w="1512"/>
      </w:tblGrid>
      <w:tr w:rsidR="00FA45CE" w:rsidRPr="00FA45CE" w:rsidTr="00FA45CE">
        <w:trPr>
          <w:trHeight w:hRule="exact" w:val="1238"/>
          <w:jc w:val="center"/>
        </w:trPr>
        <w:tc>
          <w:tcPr>
            <w:tcW w:w="8558" w:type="dxa"/>
            <w:tcBorders>
              <w:top w:val="single" w:sz="4" w:space="0" w:color="auto"/>
              <w:left w:val="single" w:sz="4" w:space="0" w:color="auto"/>
            </w:tcBorders>
            <w:shd w:val="clear" w:color="auto" w:fill="FFFFFF"/>
          </w:tcPr>
          <w:p w:rsidR="00FA45CE" w:rsidRPr="00FA45CE" w:rsidRDefault="00FA45CE" w:rsidP="00FA45CE">
            <w:pPr>
              <w:spacing w:line="274" w:lineRule="exact"/>
              <w:rPr>
                <w:rFonts w:ascii="Times New Roman" w:eastAsia="Times New Roman" w:hAnsi="Times New Roman" w:cs="Times New Roman"/>
                <w:color w:val="auto"/>
                <w:sz w:val="28"/>
                <w:szCs w:val="28"/>
              </w:rPr>
            </w:pPr>
            <w:r w:rsidRPr="00FA45CE">
              <w:rPr>
                <w:rFonts w:ascii="Times New Roman" w:eastAsia="Times New Roman" w:hAnsi="Times New Roman" w:cs="Times New Roman"/>
                <w:sz w:val="22"/>
                <w:szCs w:val="22"/>
                <w:shd w:val="clear" w:color="auto" w:fill="FFFFFF"/>
              </w:rPr>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512"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sz w:val="10"/>
                <w:szCs w:val="10"/>
              </w:rPr>
            </w:pPr>
          </w:p>
        </w:tc>
      </w:tr>
      <w:tr w:rsidR="00FA45CE" w:rsidRPr="00FA45CE" w:rsidTr="00FA45CE">
        <w:trPr>
          <w:trHeight w:hRule="exact" w:val="1464"/>
          <w:jc w:val="center"/>
        </w:trPr>
        <w:tc>
          <w:tcPr>
            <w:tcW w:w="8558" w:type="dxa"/>
            <w:tcBorders>
              <w:top w:val="single" w:sz="4" w:space="0" w:color="auto"/>
              <w:left w:val="single" w:sz="4" w:space="0" w:color="auto"/>
            </w:tcBorders>
            <w:shd w:val="clear" w:color="auto" w:fill="FFFFFF"/>
          </w:tcPr>
          <w:p w:rsidR="00FA45CE" w:rsidRPr="00FA45CE" w:rsidRDefault="00FA45CE" w:rsidP="00FA45CE">
            <w:pPr>
              <w:spacing w:line="274" w:lineRule="exact"/>
              <w:rPr>
                <w:rFonts w:ascii="Times New Roman" w:eastAsia="Times New Roman" w:hAnsi="Times New Roman" w:cs="Times New Roman"/>
                <w:color w:val="auto"/>
                <w:sz w:val="28"/>
                <w:szCs w:val="28"/>
              </w:rPr>
            </w:pPr>
            <w:r w:rsidRPr="00FA45CE">
              <w:rPr>
                <w:rFonts w:ascii="Times New Roman" w:eastAsia="Times New Roman" w:hAnsi="Times New Roman" w:cs="Times New Roman"/>
                <w:sz w:val="22"/>
                <w:szCs w:val="22"/>
                <w:shd w:val="clear" w:color="auto" w:fill="FFFFFF"/>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Pr>
                <w:rFonts w:ascii="Times New Roman" w:eastAsia="Times New Roman" w:hAnsi="Times New Roman" w:cs="Times New Roman"/>
                <w:sz w:val="22"/>
                <w:szCs w:val="22"/>
                <w:shd w:val="clear" w:color="auto" w:fill="FFFFFF"/>
              </w:rPr>
              <w:t>_______________________________________________________</w:t>
            </w:r>
          </w:p>
        </w:tc>
        <w:tc>
          <w:tcPr>
            <w:tcW w:w="1512"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sz w:val="10"/>
                <w:szCs w:val="10"/>
              </w:rPr>
            </w:pPr>
          </w:p>
        </w:tc>
      </w:tr>
      <w:tr w:rsidR="00FA45CE" w:rsidRPr="00FA45CE" w:rsidTr="00FA45CE">
        <w:trPr>
          <w:trHeight w:hRule="exact" w:val="696"/>
          <w:jc w:val="center"/>
        </w:trPr>
        <w:tc>
          <w:tcPr>
            <w:tcW w:w="8558" w:type="dxa"/>
            <w:tcBorders>
              <w:top w:val="single" w:sz="4" w:space="0" w:color="auto"/>
              <w:left w:val="single" w:sz="4" w:space="0" w:color="auto"/>
            </w:tcBorders>
            <w:shd w:val="clear" w:color="auto" w:fill="FFFFFF"/>
          </w:tcPr>
          <w:p w:rsidR="00FA45CE" w:rsidRPr="00FA45CE" w:rsidRDefault="00FA45CE" w:rsidP="00FA45CE">
            <w:pPr>
              <w:spacing w:line="220" w:lineRule="exact"/>
              <w:rPr>
                <w:rFonts w:ascii="Times New Roman" w:eastAsia="Times New Roman" w:hAnsi="Times New Roman" w:cs="Times New Roman"/>
                <w:color w:val="auto"/>
                <w:sz w:val="28"/>
                <w:szCs w:val="28"/>
              </w:rPr>
            </w:pPr>
            <w:r w:rsidRPr="00FA45CE">
              <w:rPr>
                <w:rFonts w:ascii="Times New Roman" w:eastAsia="Times New Roman" w:hAnsi="Times New Roman" w:cs="Times New Roman"/>
                <w:sz w:val="22"/>
                <w:szCs w:val="22"/>
                <w:shd w:val="clear" w:color="auto" w:fill="FFFFFF"/>
              </w:rPr>
              <w:t>направить на бумажном носителе на почтовый адрес:</w:t>
            </w:r>
            <w:r>
              <w:rPr>
                <w:rFonts w:ascii="Times New Roman" w:eastAsia="Times New Roman" w:hAnsi="Times New Roman" w:cs="Times New Roman"/>
                <w:sz w:val="22"/>
                <w:szCs w:val="22"/>
                <w:shd w:val="clear" w:color="auto" w:fill="FFFFFF"/>
              </w:rPr>
              <w:t>_____________________________</w:t>
            </w:r>
          </w:p>
        </w:tc>
        <w:tc>
          <w:tcPr>
            <w:tcW w:w="1512" w:type="dxa"/>
            <w:tcBorders>
              <w:top w:val="single" w:sz="4" w:space="0" w:color="auto"/>
              <w:left w:val="single" w:sz="4" w:space="0" w:color="auto"/>
              <w:right w:val="single" w:sz="4" w:space="0" w:color="auto"/>
            </w:tcBorders>
            <w:shd w:val="clear" w:color="auto" w:fill="FFFFFF"/>
          </w:tcPr>
          <w:p w:rsidR="00FA45CE" w:rsidRPr="00FA45CE" w:rsidRDefault="00FA45CE" w:rsidP="00FA45CE">
            <w:pPr>
              <w:rPr>
                <w:sz w:val="10"/>
                <w:szCs w:val="10"/>
              </w:rPr>
            </w:pPr>
          </w:p>
        </w:tc>
      </w:tr>
      <w:tr w:rsidR="00FA45CE" w:rsidRPr="00FA45CE" w:rsidTr="00FA45CE">
        <w:trPr>
          <w:trHeight w:hRule="exact" w:val="374"/>
          <w:jc w:val="center"/>
        </w:trPr>
        <w:tc>
          <w:tcPr>
            <w:tcW w:w="1007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FA45CE" w:rsidRPr="00FA45CE" w:rsidRDefault="00FA45CE" w:rsidP="00FA45CE">
            <w:pPr>
              <w:spacing w:line="180" w:lineRule="exact"/>
              <w:jc w:val="center"/>
              <w:rPr>
                <w:rFonts w:ascii="Times New Roman" w:eastAsia="Times New Roman" w:hAnsi="Times New Roman" w:cs="Times New Roman"/>
                <w:color w:val="auto"/>
              </w:rPr>
            </w:pPr>
            <w:r w:rsidRPr="00FA45CE">
              <w:rPr>
                <w:rFonts w:ascii="Times New Roman" w:eastAsia="Times New Roman" w:hAnsi="Times New Roman" w:cs="Times New Roman"/>
                <w:bCs/>
                <w:shd w:val="clear" w:color="auto" w:fill="FFFFFF"/>
              </w:rPr>
              <w:t>Указывается один из перечисленных способов</w:t>
            </w:r>
          </w:p>
        </w:tc>
      </w:tr>
    </w:tbl>
    <w:p w:rsidR="00FA45CE" w:rsidRDefault="00FA45CE" w:rsidP="00FA45CE">
      <w:pPr>
        <w:tabs>
          <w:tab w:val="left" w:leader="underscore" w:pos="8314"/>
        </w:tabs>
        <w:spacing w:line="240" w:lineRule="exact"/>
        <w:ind w:firstLine="567"/>
        <w:jc w:val="both"/>
        <w:rPr>
          <w:rFonts w:ascii="Times New Roman" w:eastAsia="Times New Roman" w:hAnsi="Times New Roman" w:cs="Times New Roman"/>
          <w:color w:val="auto"/>
        </w:rPr>
      </w:pPr>
    </w:p>
    <w:p w:rsidR="00FA45CE" w:rsidRDefault="00FA45CE" w:rsidP="00FA45CE">
      <w:pPr>
        <w:tabs>
          <w:tab w:val="left" w:leader="underscore" w:pos="8314"/>
        </w:tabs>
        <w:spacing w:line="240" w:lineRule="exact"/>
        <w:ind w:firstLine="567"/>
        <w:jc w:val="both"/>
        <w:rPr>
          <w:rFonts w:ascii="Times New Roman" w:eastAsia="Times New Roman" w:hAnsi="Times New Roman" w:cs="Times New Roman"/>
          <w:color w:val="auto"/>
        </w:rPr>
      </w:pPr>
    </w:p>
    <w:p w:rsidR="002E12FE" w:rsidRDefault="002E12FE" w:rsidP="00FA45CE">
      <w:pPr>
        <w:tabs>
          <w:tab w:val="left" w:leader="underscore" w:pos="8314"/>
        </w:tabs>
        <w:spacing w:line="240" w:lineRule="exact"/>
        <w:ind w:firstLine="567"/>
        <w:jc w:val="both"/>
        <w:rPr>
          <w:rFonts w:ascii="TimesNewRomanPSMT" w:hAnsi="TimesNewRomanPSMT"/>
        </w:rPr>
      </w:pPr>
      <w:r>
        <w:rPr>
          <w:rFonts w:ascii="TimesNewRomanPSMT" w:hAnsi="TimesNewRomanPSMT"/>
        </w:rPr>
        <w:t>*Нужное подчеркнуть.</w:t>
      </w:r>
    </w:p>
    <w:p w:rsidR="002E12FE" w:rsidRDefault="002E12FE" w:rsidP="00FA45CE">
      <w:pPr>
        <w:tabs>
          <w:tab w:val="left" w:leader="underscore" w:pos="8314"/>
        </w:tabs>
        <w:spacing w:line="240" w:lineRule="exact"/>
        <w:ind w:firstLine="567"/>
        <w:jc w:val="both"/>
        <w:rPr>
          <w:rFonts w:ascii="TimesNewRomanPSMT" w:hAnsi="TimesNewRomanPSMT"/>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p>
    <w:p w:rsidR="002E12FE" w:rsidRPr="00747D6C" w:rsidRDefault="002E12FE" w:rsidP="002E12FE">
      <w:pPr>
        <w:pStyle w:val="22"/>
        <w:shd w:val="clear" w:color="auto" w:fill="auto"/>
        <w:spacing w:after="0" w:line="240" w:lineRule="auto"/>
        <w:rPr>
          <w:sz w:val="24"/>
          <w:szCs w:val="24"/>
        </w:rPr>
      </w:pPr>
      <w:r>
        <w:rPr>
          <w:sz w:val="24"/>
          <w:szCs w:val="24"/>
        </w:rPr>
        <w:lastRenderedPageBreak/>
        <w:t>Приложение № 7</w:t>
      </w:r>
      <w:r w:rsidRPr="00747D6C">
        <w:rPr>
          <w:sz w:val="24"/>
          <w:szCs w:val="24"/>
        </w:rPr>
        <w:t xml:space="preserve"> к</w:t>
      </w:r>
    </w:p>
    <w:p w:rsidR="002E12FE" w:rsidRPr="00747D6C" w:rsidRDefault="002E12FE" w:rsidP="002E12FE">
      <w:pPr>
        <w:pStyle w:val="22"/>
        <w:spacing w:after="0" w:line="240" w:lineRule="auto"/>
        <w:rPr>
          <w:sz w:val="24"/>
          <w:szCs w:val="24"/>
        </w:rPr>
      </w:pPr>
      <w:r w:rsidRPr="00747D6C">
        <w:rPr>
          <w:sz w:val="24"/>
          <w:szCs w:val="24"/>
        </w:rPr>
        <w:t xml:space="preserve">Административному регламенту </w:t>
      </w:r>
    </w:p>
    <w:p w:rsidR="002E12FE" w:rsidRPr="00747D6C" w:rsidRDefault="002E12FE" w:rsidP="002E12FE">
      <w:pPr>
        <w:pStyle w:val="22"/>
        <w:shd w:val="clear" w:color="auto" w:fill="auto"/>
        <w:spacing w:after="0" w:line="240" w:lineRule="auto"/>
        <w:rPr>
          <w:sz w:val="24"/>
          <w:szCs w:val="24"/>
        </w:rPr>
      </w:pPr>
      <w:r w:rsidRPr="00747D6C">
        <w:rPr>
          <w:sz w:val="24"/>
          <w:szCs w:val="24"/>
        </w:rPr>
        <w:t>предоставления муниципальной услуги</w:t>
      </w:r>
    </w:p>
    <w:p w:rsidR="002E12FE" w:rsidRPr="00747D6C" w:rsidRDefault="002E12FE" w:rsidP="002E12FE">
      <w:pPr>
        <w:pStyle w:val="22"/>
        <w:shd w:val="clear" w:color="auto" w:fill="auto"/>
        <w:spacing w:after="0" w:line="240" w:lineRule="auto"/>
        <w:rPr>
          <w:sz w:val="24"/>
          <w:szCs w:val="24"/>
        </w:rPr>
      </w:pPr>
      <w:r w:rsidRPr="00747D6C">
        <w:rPr>
          <w:sz w:val="24"/>
          <w:szCs w:val="24"/>
        </w:rPr>
        <w:t xml:space="preserve"> «Признание садового дома жилым </w:t>
      </w:r>
    </w:p>
    <w:p w:rsidR="002E12FE" w:rsidRDefault="002E12FE" w:rsidP="002E12FE">
      <w:pPr>
        <w:pStyle w:val="22"/>
        <w:shd w:val="clear" w:color="auto" w:fill="auto"/>
        <w:spacing w:after="0" w:line="240" w:lineRule="auto"/>
        <w:rPr>
          <w:sz w:val="24"/>
          <w:szCs w:val="24"/>
        </w:rPr>
      </w:pPr>
      <w:r w:rsidRPr="00747D6C">
        <w:rPr>
          <w:sz w:val="24"/>
          <w:szCs w:val="24"/>
        </w:rPr>
        <w:t>домом и жилого дома садовым домом»</w:t>
      </w:r>
    </w:p>
    <w:p w:rsidR="002E12FE" w:rsidRDefault="002E12FE" w:rsidP="002E12FE">
      <w:pPr>
        <w:pStyle w:val="22"/>
        <w:shd w:val="clear" w:color="auto" w:fill="auto"/>
        <w:spacing w:after="0" w:line="240" w:lineRule="auto"/>
        <w:rPr>
          <w:sz w:val="24"/>
          <w:szCs w:val="24"/>
        </w:rPr>
      </w:pPr>
    </w:p>
    <w:p w:rsidR="002E12FE" w:rsidRDefault="002E12FE" w:rsidP="002E12FE">
      <w:pPr>
        <w:pStyle w:val="22"/>
        <w:shd w:val="clear" w:color="auto" w:fill="auto"/>
        <w:spacing w:after="0" w:line="240" w:lineRule="auto"/>
        <w:rPr>
          <w:sz w:val="24"/>
          <w:szCs w:val="24"/>
        </w:rPr>
      </w:pPr>
      <w:r w:rsidRPr="002E12FE">
        <w:rPr>
          <w:sz w:val="24"/>
          <w:szCs w:val="24"/>
        </w:rPr>
        <w:t>Кому ____________________________________</w:t>
      </w:r>
      <w:r w:rsidRPr="002E12FE">
        <w:rPr>
          <w:sz w:val="24"/>
          <w:szCs w:val="24"/>
        </w:rPr>
        <w:br/>
        <w:t>(фамилия, имя, отчество (при наличии) заявителя, ОГРНИП (для</w:t>
      </w:r>
      <w:r w:rsidRPr="002E12FE">
        <w:rPr>
          <w:sz w:val="24"/>
          <w:szCs w:val="24"/>
        </w:rPr>
        <w:br/>
        <w:t>физического лица, зарегистрированного в качестве индивидуального</w:t>
      </w:r>
      <w:r w:rsidRPr="002E12FE">
        <w:rPr>
          <w:sz w:val="24"/>
          <w:szCs w:val="24"/>
        </w:rPr>
        <w:br/>
        <w:t>предпринимателя) - для физического лица, полное наименование</w:t>
      </w:r>
      <w:r w:rsidRPr="002E12FE">
        <w:rPr>
          <w:sz w:val="24"/>
          <w:szCs w:val="24"/>
        </w:rPr>
        <w:br/>
        <w:t xml:space="preserve">заявителя, ИНН*, ОГРН - для юридического лица </w:t>
      </w:r>
    </w:p>
    <w:p w:rsidR="002E12FE" w:rsidRDefault="002E12FE" w:rsidP="002E12FE">
      <w:pPr>
        <w:pStyle w:val="22"/>
        <w:shd w:val="clear" w:color="auto" w:fill="auto"/>
        <w:spacing w:after="0" w:line="240" w:lineRule="auto"/>
        <w:rPr>
          <w:sz w:val="24"/>
          <w:szCs w:val="24"/>
        </w:rPr>
      </w:pPr>
      <w:r w:rsidRPr="002E12FE">
        <w:rPr>
          <w:sz w:val="24"/>
          <w:szCs w:val="24"/>
        </w:rPr>
        <w:t>_________________________________________</w:t>
      </w:r>
      <w:r w:rsidRPr="002E12FE">
        <w:rPr>
          <w:sz w:val="24"/>
          <w:szCs w:val="24"/>
        </w:rPr>
        <w:br/>
        <w:t>почтовый индекс и адрес, телефон, адрес электронной почты заявителя)</w:t>
      </w:r>
      <w:r w:rsidRPr="002E12FE">
        <w:rPr>
          <w:sz w:val="24"/>
          <w:szCs w:val="24"/>
        </w:rPr>
        <w:br/>
      </w:r>
    </w:p>
    <w:p w:rsidR="002E12FE" w:rsidRPr="002E12FE" w:rsidRDefault="002E12FE" w:rsidP="002E12FE">
      <w:pPr>
        <w:pStyle w:val="22"/>
        <w:shd w:val="clear" w:color="auto" w:fill="auto"/>
        <w:spacing w:after="0" w:line="240" w:lineRule="auto"/>
        <w:jc w:val="center"/>
        <w:rPr>
          <w:b/>
          <w:sz w:val="24"/>
          <w:szCs w:val="24"/>
        </w:rPr>
      </w:pPr>
      <w:r w:rsidRPr="002E12FE">
        <w:rPr>
          <w:b/>
          <w:sz w:val="24"/>
          <w:szCs w:val="24"/>
        </w:rPr>
        <w:t>Р Е Ш Е Н И Е</w:t>
      </w:r>
      <w:r w:rsidRPr="002E12FE">
        <w:rPr>
          <w:b/>
          <w:sz w:val="24"/>
          <w:szCs w:val="24"/>
        </w:rPr>
        <w:br/>
        <w:t>об отказе в выдаче дубликата решения</w:t>
      </w:r>
      <w:r w:rsidRPr="002E12FE">
        <w:rPr>
          <w:b/>
          <w:sz w:val="24"/>
          <w:szCs w:val="24"/>
        </w:rPr>
        <w:br/>
        <w:t>о признании садового дома жилым домом</w:t>
      </w:r>
      <w:r w:rsidRPr="002E12FE">
        <w:rPr>
          <w:b/>
          <w:sz w:val="24"/>
          <w:szCs w:val="24"/>
        </w:rPr>
        <w:br/>
        <w:t>и жилого дома садовым домом **</w:t>
      </w:r>
      <w:r w:rsidRPr="002E12FE">
        <w:rPr>
          <w:b/>
          <w:sz w:val="24"/>
          <w:szCs w:val="24"/>
        </w:rPr>
        <w:br/>
        <w:t>(далее – решение)</w:t>
      </w:r>
    </w:p>
    <w:p w:rsidR="002E12FE" w:rsidRPr="00B85051" w:rsidRDefault="002E12FE" w:rsidP="002E12FE">
      <w:pPr>
        <w:tabs>
          <w:tab w:val="left" w:pos="7951"/>
          <w:tab w:val="left" w:pos="8505"/>
          <w:tab w:val="left" w:pos="9353"/>
        </w:tabs>
        <w:jc w:val="center"/>
        <w:rPr>
          <w:rFonts w:ascii="Times New Roman" w:eastAsia="Times New Roman" w:hAnsi="Times New Roman" w:cs="Times New Roman"/>
        </w:rPr>
      </w:pPr>
      <w:r w:rsidRPr="00FA45CE">
        <w:rPr>
          <w:rFonts w:ascii="Times New Roman" w:eastAsia="Times New Roman" w:hAnsi="Times New Roman" w:cs="Times New Roman"/>
        </w:rPr>
        <w:t>________________________________________________________________________________</w:t>
      </w:r>
    </w:p>
    <w:p w:rsidR="002E12FE" w:rsidRDefault="002E12FE" w:rsidP="002E12FE">
      <w:pPr>
        <w:spacing w:after="14" w:line="180" w:lineRule="exact"/>
        <w:ind w:left="220"/>
        <w:jc w:val="center"/>
        <w:rPr>
          <w:rFonts w:ascii="Times New Roman" w:eastAsia="Times New Roman" w:hAnsi="Times New Roman" w:cs="Times New Roman"/>
          <w:bCs/>
        </w:rPr>
      </w:pPr>
      <w:r w:rsidRPr="00B85051">
        <w:rPr>
          <w:rFonts w:ascii="Times New Roman" w:eastAsia="Times New Roman" w:hAnsi="Times New Roman" w:cs="Times New Roman"/>
          <w:bCs/>
        </w:rPr>
        <w:t>(наим</w:t>
      </w:r>
      <w:r w:rsidRPr="00FA45CE">
        <w:rPr>
          <w:rFonts w:ascii="Times New Roman" w:eastAsia="Times New Roman" w:hAnsi="Times New Roman" w:cs="Times New Roman"/>
          <w:bCs/>
        </w:rPr>
        <w:t xml:space="preserve">енование уполномоченного органа </w:t>
      </w:r>
      <w:r w:rsidRPr="00B85051">
        <w:rPr>
          <w:rFonts w:ascii="Times New Roman" w:eastAsia="Times New Roman" w:hAnsi="Times New Roman" w:cs="Times New Roman"/>
          <w:bCs/>
        </w:rPr>
        <w:t>местного</w:t>
      </w:r>
      <w:r w:rsidRPr="00FA45CE">
        <w:rPr>
          <w:rFonts w:ascii="Times New Roman" w:eastAsia="Times New Roman" w:hAnsi="Times New Roman" w:cs="Times New Roman"/>
          <w:bCs/>
        </w:rPr>
        <w:t xml:space="preserve"> </w:t>
      </w:r>
      <w:r w:rsidRPr="00B85051">
        <w:rPr>
          <w:rFonts w:ascii="Times New Roman" w:eastAsia="Times New Roman" w:hAnsi="Times New Roman" w:cs="Times New Roman"/>
          <w:bCs/>
        </w:rPr>
        <w:t>самоуправления)</w:t>
      </w:r>
    </w:p>
    <w:p w:rsidR="00CB12EF" w:rsidRPr="00FA45CE" w:rsidRDefault="00CB12EF" w:rsidP="002E12FE">
      <w:pPr>
        <w:spacing w:after="14" w:line="180" w:lineRule="exact"/>
        <w:ind w:left="220"/>
        <w:jc w:val="center"/>
        <w:rPr>
          <w:rFonts w:ascii="Times New Roman" w:eastAsia="Times New Roman" w:hAnsi="Times New Roman" w:cs="Times New Roman"/>
          <w:bCs/>
        </w:rPr>
      </w:pPr>
    </w:p>
    <w:p w:rsidR="002E12FE" w:rsidRDefault="002E12FE" w:rsidP="00D21228">
      <w:pPr>
        <w:tabs>
          <w:tab w:val="left" w:leader="underscore" w:pos="8314"/>
        </w:tabs>
        <w:spacing w:line="240" w:lineRule="exact"/>
        <w:jc w:val="both"/>
        <w:rPr>
          <w:rFonts w:ascii="TimesNewRomanPSMT" w:hAnsi="TimesNewRomanPSMT"/>
        </w:rPr>
      </w:pPr>
      <w:r>
        <w:rPr>
          <w:rFonts w:ascii="TimesNewRomanPSMT" w:hAnsi="TimesNewRomanPSMT"/>
        </w:rPr>
        <w:t>п</w:t>
      </w:r>
      <w:r w:rsidRPr="002E12FE">
        <w:rPr>
          <w:rFonts w:ascii="TimesNewRomanPSMT" w:hAnsi="TimesNewRomanPSMT"/>
        </w:rPr>
        <w:t xml:space="preserve">о результатам рассмотрения заявления о выдаче </w:t>
      </w:r>
      <w:r w:rsidR="00D21228">
        <w:rPr>
          <w:rFonts w:ascii="TimesNewRomanPSMT" w:hAnsi="TimesNewRomanPSMT"/>
        </w:rPr>
        <w:t>дубликата решения от _________</w:t>
      </w:r>
      <w:r w:rsidRPr="002E12FE">
        <w:rPr>
          <w:rFonts w:ascii="TimesNewRomanPSMT" w:hAnsi="TimesNewRomanPSMT"/>
        </w:rPr>
        <w:t xml:space="preserve"> № ____________ принято решение об отказе в выдаче дубликата решения.</w:t>
      </w:r>
    </w:p>
    <w:p w:rsidR="00D21228" w:rsidRDefault="00D21228" w:rsidP="00D21228">
      <w:pPr>
        <w:tabs>
          <w:tab w:val="left" w:leader="underscore" w:pos="8314"/>
        </w:tabs>
        <w:spacing w:line="240" w:lineRule="exact"/>
        <w:jc w:val="both"/>
        <w:rPr>
          <w:rFonts w:ascii="TimesNewRomanPSMT" w:hAnsi="TimesNewRomanPSMT"/>
        </w:rPr>
      </w:pPr>
    </w:p>
    <w:tbl>
      <w:tblPr>
        <w:tblW w:w="0" w:type="auto"/>
        <w:tblLayout w:type="fixed"/>
        <w:tblCellMar>
          <w:left w:w="10" w:type="dxa"/>
          <w:right w:w="10" w:type="dxa"/>
        </w:tblCellMar>
        <w:tblLook w:val="04A0" w:firstRow="1" w:lastRow="0" w:firstColumn="1" w:lastColumn="0" w:noHBand="0" w:noVBand="1"/>
      </w:tblPr>
      <w:tblGrid>
        <w:gridCol w:w="1805"/>
        <w:gridCol w:w="4450"/>
        <w:gridCol w:w="3816"/>
      </w:tblGrid>
      <w:tr w:rsidR="00D21228" w:rsidRPr="00D21228" w:rsidTr="00D21228">
        <w:trPr>
          <w:trHeight w:hRule="exact" w:val="1171"/>
        </w:trPr>
        <w:tc>
          <w:tcPr>
            <w:tcW w:w="1805" w:type="dxa"/>
            <w:tcBorders>
              <w:top w:val="single" w:sz="4" w:space="0" w:color="auto"/>
              <w:left w:val="single" w:sz="4" w:space="0" w:color="auto"/>
            </w:tcBorders>
            <w:shd w:val="clear" w:color="auto" w:fill="FFFFFF"/>
            <w:vAlign w:val="bottom"/>
          </w:tcPr>
          <w:p w:rsidR="00D21228" w:rsidRPr="00D21228" w:rsidRDefault="00D21228" w:rsidP="00D21228">
            <w:pPr>
              <w:spacing w:line="274" w:lineRule="exact"/>
              <w:jc w:val="center"/>
              <w:rPr>
                <w:rFonts w:ascii="Times New Roman" w:eastAsia="Times New Roman" w:hAnsi="Times New Roman" w:cs="Times New Roman"/>
                <w:sz w:val="28"/>
                <w:szCs w:val="28"/>
              </w:rPr>
            </w:pPr>
            <w:r w:rsidRPr="00D21228">
              <w:rPr>
                <w:rFonts w:ascii="Times New Roman" w:eastAsia="Times New Roman" w:hAnsi="Times New Roman" w:cs="Times New Roman"/>
                <w:sz w:val="22"/>
                <w:szCs w:val="22"/>
              </w:rPr>
              <w:t xml:space="preserve">№ пункта </w:t>
            </w:r>
            <w:proofErr w:type="spellStart"/>
            <w:r w:rsidRPr="00D21228">
              <w:rPr>
                <w:rFonts w:ascii="Times New Roman" w:eastAsia="Times New Roman" w:hAnsi="Times New Roman" w:cs="Times New Roman"/>
                <w:sz w:val="22"/>
                <w:szCs w:val="22"/>
              </w:rPr>
              <w:t>Администрати</w:t>
            </w:r>
            <w:proofErr w:type="spellEnd"/>
            <w:r w:rsidRPr="00D21228">
              <w:rPr>
                <w:rFonts w:ascii="Times New Roman" w:eastAsia="Times New Roman" w:hAnsi="Times New Roman" w:cs="Times New Roman"/>
                <w:sz w:val="22"/>
                <w:szCs w:val="22"/>
              </w:rPr>
              <w:t xml:space="preserve"> </w:t>
            </w:r>
            <w:proofErr w:type="spellStart"/>
            <w:r w:rsidRPr="00D21228">
              <w:rPr>
                <w:rFonts w:ascii="Times New Roman" w:eastAsia="Times New Roman" w:hAnsi="Times New Roman" w:cs="Times New Roman"/>
                <w:sz w:val="22"/>
                <w:szCs w:val="22"/>
              </w:rPr>
              <w:t>вного</w:t>
            </w:r>
            <w:proofErr w:type="spellEnd"/>
          </w:p>
          <w:p w:rsidR="00D21228" w:rsidRPr="00D21228" w:rsidRDefault="00D21228" w:rsidP="00D21228">
            <w:pPr>
              <w:spacing w:line="274" w:lineRule="exact"/>
              <w:jc w:val="center"/>
              <w:rPr>
                <w:rFonts w:ascii="Times New Roman" w:eastAsia="Times New Roman" w:hAnsi="Times New Roman" w:cs="Times New Roman"/>
                <w:sz w:val="28"/>
                <w:szCs w:val="28"/>
              </w:rPr>
            </w:pPr>
            <w:r w:rsidRPr="00D21228">
              <w:rPr>
                <w:rFonts w:ascii="Times New Roman" w:eastAsia="Times New Roman" w:hAnsi="Times New Roman" w:cs="Times New Roman"/>
                <w:sz w:val="22"/>
                <w:szCs w:val="22"/>
              </w:rPr>
              <w:t>регламента</w:t>
            </w:r>
          </w:p>
        </w:tc>
        <w:tc>
          <w:tcPr>
            <w:tcW w:w="4450" w:type="dxa"/>
            <w:tcBorders>
              <w:top w:val="single" w:sz="4" w:space="0" w:color="auto"/>
              <w:left w:val="single" w:sz="4" w:space="0" w:color="auto"/>
            </w:tcBorders>
            <w:shd w:val="clear" w:color="auto" w:fill="FFFFFF"/>
            <w:vAlign w:val="bottom"/>
          </w:tcPr>
          <w:p w:rsidR="00D21228" w:rsidRPr="00D21228" w:rsidRDefault="00D21228" w:rsidP="00D21228">
            <w:pPr>
              <w:spacing w:line="274" w:lineRule="exact"/>
              <w:jc w:val="center"/>
              <w:rPr>
                <w:rFonts w:ascii="Times New Roman" w:eastAsia="Times New Roman" w:hAnsi="Times New Roman" w:cs="Times New Roman"/>
                <w:sz w:val="28"/>
                <w:szCs w:val="28"/>
              </w:rPr>
            </w:pPr>
            <w:r w:rsidRPr="00D21228">
              <w:rPr>
                <w:rFonts w:ascii="Times New Roman" w:eastAsia="Times New Roman" w:hAnsi="Times New Roman" w:cs="Times New Roman"/>
                <w:sz w:val="22"/>
                <w:szCs w:val="22"/>
              </w:rPr>
              <w:t>Наименование основания для отказа в выдаче дубликата решения в соответствии с Административным регламентом</w:t>
            </w:r>
          </w:p>
        </w:tc>
        <w:tc>
          <w:tcPr>
            <w:tcW w:w="3816" w:type="dxa"/>
            <w:tcBorders>
              <w:top w:val="single" w:sz="4" w:space="0" w:color="auto"/>
              <w:left w:val="single" w:sz="4" w:space="0" w:color="auto"/>
              <w:right w:val="single" w:sz="4" w:space="0" w:color="auto"/>
            </w:tcBorders>
            <w:shd w:val="clear" w:color="auto" w:fill="FFFFFF"/>
            <w:vAlign w:val="center"/>
          </w:tcPr>
          <w:p w:rsidR="00D21228" w:rsidRPr="00D21228" w:rsidRDefault="00D21228" w:rsidP="00D21228">
            <w:pPr>
              <w:spacing w:line="278" w:lineRule="exact"/>
              <w:jc w:val="center"/>
              <w:rPr>
                <w:rFonts w:ascii="Times New Roman" w:eastAsia="Times New Roman" w:hAnsi="Times New Roman" w:cs="Times New Roman"/>
                <w:sz w:val="28"/>
                <w:szCs w:val="28"/>
              </w:rPr>
            </w:pPr>
            <w:r w:rsidRPr="00D21228">
              <w:rPr>
                <w:rFonts w:ascii="Times New Roman" w:eastAsia="Times New Roman" w:hAnsi="Times New Roman" w:cs="Times New Roman"/>
                <w:sz w:val="22"/>
                <w:szCs w:val="22"/>
              </w:rPr>
              <w:t>Разъяснение причин отказа в выдаче дубликата решения</w:t>
            </w:r>
          </w:p>
        </w:tc>
      </w:tr>
      <w:tr w:rsidR="00D21228" w:rsidRPr="00D21228" w:rsidTr="00D21228">
        <w:trPr>
          <w:trHeight w:hRule="exact" w:val="1027"/>
        </w:trPr>
        <w:tc>
          <w:tcPr>
            <w:tcW w:w="1805" w:type="dxa"/>
            <w:tcBorders>
              <w:top w:val="single" w:sz="4" w:space="0" w:color="auto"/>
              <w:left w:val="single" w:sz="4" w:space="0" w:color="auto"/>
              <w:bottom w:val="single" w:sz="4" w:space="0" w:color="auto"/>
            </w:tcBorders>
            <w:shd w:val="clear" w:color="auto" w:fill="FFFFFF"/>
          </w:tcPr>
          <w:p w:rsidR="00D21228" w:rsidRPr="00D21228" w:rsidRDefault="00D21228" w:rsidP="00D21228">
            <w:pPr>
              <w:spacing w:line="220" w:lineRule="exact"/>
              <w:jc w:val="center"/>
              <w:rPr>
                <w:rFonts w:ascii="Times New Roman" w:eastAsia="Times New Roman" w:hAnsi="Times New Roman" w:cs="Times New Roman"/>
                <w:sz w:val="28"/>
                <w:szCs w:val="28"/>
              </w:rPr>
            </w:pPr>
            <w:r w:rsidRPr="00D21228">
              <w:rPr>
                <w:rFonts w:ascii="Times New Roman" w:eastAsia="Times New Roman" w:hAnsi="Times New Roman" w:cs="Times New Roman"/>
                <w:sz w:val="22"/>
                <w:szCs w:val="22"/>
              </w:rPr>
              <w:t>пункт 2.28</w:t>
            </w:r>
          </w:p>
        </w:tc>
        <w:tc>
          <w:tcPr>
            <w:tcW w:w="4450" w:type="dxa"/>
            <w:tcBorders>
              <w:top w:val="single" w:sz="4" w:space="0" w:color="auto"/>
              <w:left w:val="single" w:sz="4" w:space="0" w:color="auto"/>
              <w:bottom w:val="single" w:sz="4" w:space="0" w:color="auto"/>
            </w:tcBorders>
            <w:shd w:val="clear" w:color="auto" w:fill="FFFFFF"/>
          </w:tcPr>
          <w:p w:rsidR="00D21228" w:rsidRPr="00D21228" w:rsidRDefault="00D21228" w:rsidP="00D21228">
            <w:pPr>
              <w:spacing w:line="274" w:lineRule="exact"/>
              <w:rPr>
                <w:rFonts w:ascii="Times New Roman" w:eastAsia="Times New Roman" w:hAnsi="Times New Roman" w:cs="Times New Roman"/>
                <w:sz w:val="28"/>
                <w:szCs w:val="28"/>
              </w:rPr>
            </w:pPr>
            <w:r w:rsidRPr="00D21228">
              <w:rPr>
                <w:rFonts w:ascii="Times New Roman" w:eastAsia="Times New Roman" w:hAnsi="Times New Roman" w:cs="Times New Roman"/>
                <w:sz w:val="22"/>
                <w:szCs w:val="22"/>
              </w:rPr>
              <w:t>несоответствие заявителя кругу лиц, указанных в пункте 2.2 Административного регламента</w:t>
            </w:r>
          </w:p>
        </w:tc>
        <w:tc>
          <w:tcPr>
            <w:tcW w:w="3816" w:type="dxa"/>
            <w:tcBorders>
              <w:top w:val="single" w:sz="4" w:space="0" w:color="auto"/>
              <w:left w:val="single" w:sz="4" w:space="0" w:color="auto"/>
              <w:bottom w:val="single" w:sz="4" w:space="0" w:color="auto"/>
              <w:right w:val="single" w:sz="4" w:space="0" w:color="auto"/>
            </w:tcBorders>
            <w:shd w:val="clear" w:color="auto" w:fill="FFFFFF"/>
          </w:tcPr>
          <w:p w:rsidR="00D21228" w:rsidRPr="00D21228" w:rsidRDefault="00D21228" w:rsidP="00D21228">
            <w:pPr>
              <w:spacing w:line="274" w:lineRule="exact"/>
              <w:rPr>
                <w:rFonts w:ascii="Times New Roman" w:eastAsia="Times New Roman" w:hAnsi="Times New Roman" w:cs="Times New Roman"/>
                <w:sz w:val="28"/>
                <w:szCs w:val="28"/>
              </w:rPr>
            </w:pPr>
            <w:r w:rsidRPr="00D21228">
              <w:rPr>
                <w:rFonts w:ascii="Times New Roman" w:eastAsia="Times New Roman" w:hAnsi="Times New Roman" w:cs="Times New Roman"/>
                <w:i/>
                <w:iCs/>
                <w:sz w:val="22"/>
                <w:szCs w:val="22"/>
              </w:rPr>
              <w:t>Указываются основания такого вывода</w:t>
            </w:r>
          </w:p>
        </w:tc>
      </w:tr>
    </w:tbl>
    <w:p w:rsidR="00D21228" w:rsidRDefault="00D21228" w:rsidP="00D21228">
      <w:pPr>
        <w:tabs>
          <w:tab w:val="left" w:leader="underscore" w:pos="8314"/>
        </w:tabs>
        <w:spacing w:line="240" w:lineRule="exact"/>
        <w:jc w:val="both"/>
        <w:rPr>
          <w:rFonts w:ascii="Times New Roman" w:eastAsia="Times New Roman" w:hAnsi="Times New Roman" w:cs="Times New Roman"/>
          <w:color w:val="auto"/>
        </w:rPr>
      </w:pPr>
    </w:p>
    <w:p w:rsidR="00D21228" w:rsidRPr="00D21228" w:rsidRDefault="00D21228" w:rsidP="00D21228">
      <w:pPr>
        <w:spacing w:line="326" w:lineRule="exact"/>
        <w:ind w:firstLine="840"/>
        <w:rPr>
          <w:rFonts w:ascii="Times New Roman" w:eastAsia="Times New Roman" w:hAnsi="Times New Roman" w:cs="Times New Roman"/>
        </w:rPr>
      </w:pPr>
      <w:r w:rsidRPr="00D21228">
        <w:rPr>
          <w:rFonts w:ascii="Times New Roman" w:eastAsia="Times New Roman" w:hAnsi="Times New Roman" w:cs="Times New Roman"/>
        </w:rPr>
        <w:t>Вы вправе повторно обратиться с заявлением о выдаче дубликата решения после устранения указанных нарушений.</w:t>
      </w:r>
    </w:p>
    <w:p w:rsidR="00D21228" w:rsidRPr="00D21228" w:rsidRDefault="00D21228" w:rsidP="00D21228">
      <w:pPr>
        <w:spacing w:line="322" w:lineRule="exact"/>
        <w:ind w:firstLine="567"/>
        <w:jc w:val="both"/>
        <w:rPr>
          <w:rFonts w:ascii="Times New Roman" w:eastAsia="Times New Roman" w:hAnsi="Times New Roman" w:cs="Times New Roman"/>
        </w:rPr>
      </w:pPr>
      <w:r w:rsidRPr="00D21228">
        <w:rPr>
          <w:rFonts w:ascii="Times New Roman" w:eastAsia="Times New Roman" w:hAnsi="Times New Roman" w:cs="Times New Roman"/>
        </w:rPr>
        <w:t>Данный отказ может быть обжалован в досудебном порядке путем</w:t>
      </w:r>
      <w:r>
        <w:rPr>
          <w:rFonts w:ascii="Times New Roman" w:eastAsia="Times New Roman" w:hAnsi="Times New Roman" w:cs="Times New Roman"/>
        </w:rPr>
        <w:t xml:space="preserve"> </w:t>
      </w:r>
      <w:r w:rsidRPr="00D21228">
        <w:rPr>
          <w:rFonts w:ascii="Times New Roman" w:eastAsia="Times New Roman" w:hAnsi="Times New Roman" w:cs="Times New Roman"/>
        </w:rPr>
        <w:t xml:space="preserve">направления жалобы в </w:t>
      </w:r>
      <w:r w:rsidRPr="00D21228">
        <w:rPr>
          <w:rFonts w:ascii="Times New Roman" w:eastAsia="Times New Roman" w:hAnsi="Times New Roman" w:cs="Times New Roman"/>
        </w:rPr>
        <w:tab/>
      </w:r>
    </w:p>
    <w:p w:rsidR="00D21228" w:rsidRPr="00D21228" w:rsidRDefault="00D21228" w:rsidP="00D21228">
      <w:pPr>
        <w:tabs>
          <w:tab w:val="left" w:leader="underscore" w:pos="5467"/>
        </w:tabs>
        <w:spacing w:line="322" w:lineRule="exact"/>
        <w:jc w:val="both"/>
        <w:rPr>
          <w:rFonts w:ascii="Times New Roman" w:eastAsia="Times New Roman" w:hAnsi="Times New Roman" w:cs="Times New Roman"/>
        </w:rPr>
      </w:pPr>
      <w:r w:rsidRPr="00D21228">
        <w:rPr>
          <w:rFonts w:ascii="Times New Roman" w:eastAsia="Times New Roman" w:hAnsi="Times New Roman" w:cs="Times New Roman"/>
        </w:rPr>
        <w:tab/>
        <w:t>, а также в судебном порядке.</w:t>
      </w:r>
    </w:p>
    <w:p w:rsidR="00D21228" w:rsidRDefault="00D21228" w:rsidP="00D21228">
      <w:pPr>
        <w:tabs>
          <w:tab w:val="left" w:leader="underscore" w:pos="8314"/>
        </w:tabs>
        <w:spacing w:line="240" w:lineRule="exact"/>
        <w:jc w:val="both"/>
        <w:rPr>
          <w:rFonts w:ascii="Times New Roman" w:hAnsi="Times New Roman" w:cs="Times New Roman"/>
        </w:rPr>
      </w:pPr>
      <w:r w:rsidRPr="00D21228">
        <w:rPr>
          <w:rFonts w:ascii="Times New Roman" w:hAnsi="Times New Roman" w:cs="Times New Roman"/>
        </w:rPr>
        <w:t>Дополнительно информируем:</w:t>
      </w:r>
      <w:r w:rsidRPr="00D21228">
        <w:rPr>
          <w:rFonts w:ascii="Times New Roman" w:hAnsi="Times New Roman" w:cs="Times New Roman"/>
        </w:rPr>
        <w:tab/>
      </w:r>
    </w:p>
    <w:p w:rsidR="00D21228" w:rsidRDefault="00D21228" w:rsidP="00D21228">
      <w:pPr>
        <w:pStyle w:val="60"/>
        <w:shd w:val="clear" w:color="auto" w:fill="auto"/>
        <w:spacing w:after="0" w:line="240" w:lineRule="auto"/>
        <w:jc w:val="both"/>
        <w:rPr>
          <w:b w:val="0"/>
          <w:sz w:val="24"/>
          <w:szCs w:val="24"/>
        </w:rPr>
      </w:pPr>
    </w:p>
    <w:p w:rsidR="00D21228" w:rsidRDefault="00D21228" w:rsidP="00D21228">
      <w:pPr>
        <w:pStyle w:val="60"/>
        <w:shd w:val="clear" w:color="auto" w:fill="auto"/>
        <w:spacing w:after="0" w:line="240" w:lineRule="auto"/>
        <w:jc w:val="both"/>
        <w:rPr>
          <w:b w:val="0"/>
          <w:sz w:val="24"/>
          <w:szCs w:val="24"/>
        </w:rPr>
      </w:pPr>
      <w:r>
        <w:rPr>
          <w:b w:val="0"/>
          <w:sz w:val="24"/>
          <w:szCs w:val="24"/>
        </w:rPr>
        <w:t>___________________        ______________________      __________________________________</w:t>
      </w:r>
    </w:p>
    <w:p w:rsidR="00D21228" w:rsidRDefault="00D21228" w:rsidP="00D21228">
      <w:pPr>
        <w:pStyle w:val="60"/>
        <w:shd w:val="clear" w:color="auto" w:fill="auto"/>
        <w:spacing w:after="0" w:line="240" w:lineRule="auto"/>
        <w:jc w:val="both"/>
        <w:rPr>
          <w:b w:val="0"/>
          <w:sz w:val="24"/>
          <w:szCs w:val="24"/>
        </w:rPr>
      </w:pPr>
      <w:r>
        <w:rPr>
          <w:b w:val="0"/>
          <w:sz w:val="24"/>
          <w:szCs w:val="24"/>
        </w:rPr>
        <w:t xml:space="preserve">        (</w:t>
      </w:r>
      <w:proofErr w:type="gramStart"/>
      <w:r>
        <w:rPr>
          <w:b w:val="0"/>
          <w:sz w:val="24"/>
          <w:szCs w:val="24"/>
        </w:rPr>
        <w:t xml:space="preserve">должность)   </w:t>
      </w:r>
      <w:proofErr w:type="gramEnd"/>
      <w:r>
        <w:rPr>
          <w:b w:val="0"/>
          <w:sz w:val="24"/>
          <w:szCs w:val="24"/>
        </w:rPr>
        <w:t xml:space="preserve">                             (подпись)                                (фамилия, имя, отчество</w:t>
      </w:r>
    </w:p>
    <w:p w:rsidR="00D21228" w:rsidRDefault="00D21228" w:rsidP="00D21228">
      <w:pPr>
        <w:pStyle w:val="60"/>
        <w:shd w:val="clear" w:color="auto" w:fill="auto"/>
        <w:spacing w:after="0" w:line="240" w:lineRule="auto"/>
        <w:jc w:val="both"/>
        <w:rPr>
          <w:b w:val="0"/>
          <w:sz w:val="24"/>
          <w:szCs w:val="24"/>
        </w:rPr>
      </w:pPr>
    </w:p>
    <w:p w:rsidR="00D21228" w:rsidRDefault="00D21228" w:rsidP="00D21228">
      <w:pPr>
        <w:pStyle w:val="60"/>
        <w:shd w:val="clear" w:color="auto" w:fill="auto"/>
        <w:spacing w:after="0" w:line="240" w:lineRule="auto"/>
        <w:jc w:val="both"/>
        <w:rPr>
          <w:b w:val="0"/>
          <w:sz w:val="24"/>
          <w:szCs w:val="24"/>
        </w:rPr>
      </w:pPr>
      <w:r>
        <w:rPr>
          <w:b w:val="0"/>
          <w:sz w:val="24"/>
          <w:szCs w:val="24"/>
        </w:rPr>
        <w:t>Дата ________________________________</w:t>
      </w:r>
    </w:p>
    <w:p w:rsidR="00D21228" w:rsidRDefault="00D21228" w:rsidP="00D21228">
      <w:pPr>
        <w:pStyle w:val="60"/>
        <w:shd w:val="clear" w:color="auto" w:fill="auto"/>
        <w:spacing w:after="0" w:line="240" w:lineRule="auto"/>
        <w:jc w:val="both"/>
        <w:rPr>
          <w:b w:val="0"/>
          <w:sz w:val="24"/>
          <w:szCs w:val="24"/>
        </w:rPr>
      </w:pPr>
    </w:p>
    <w:p w:rsidR="00D21228" w:rsidRDefault="00D21228" w:rsidP="00D21228">
      <w:pPr>
        <w:tabs>
          <w:tab w:val="left" w:leader="underscore" w:pos="8314"/>
        </w:tabs>
        <w:spacing w:line="240" w:lineRule="exact"/>
        <w:jc w:val="both"/>
        <w:rPr>
          <w:rFonts w:ascii="TimesNewRomanPSMT" w:hAnsi="TimesNewRomanPSMT"/>
        </w:rPr>
      </w:pPr>
      <w:r>
        <w:rPr>
          <w:rFonts w:ascii="TimesNewRomanPSMT" w:hAnsi="TimesNewRomanPSMT"/>
        </w:rPr>
        <w:t xml:space="preserve">*Сведения об ИНН в отношении иностранного юридического лица не указываются. </w:t>
      </w:r>
    </w:p>
    <w:p w:rsidR="00D21228" w:rsidRDefault="00D21228" w:rsidP="00D21228">
      <w:pPr>
        <w:tabs>
          <w:tab w:val="left" w:leader="underscore" w:pos="8314"/>
        </w:tabs>
        <w:spacing w:line="240" w:lineRule="exact"/>
        <w:jc w:val="both"/>
        <w:rPr>
          <w:rFonts w:ascii="TimesNewRomanPSMT" w:hAnsi="TimesNewRomanPSMT"/>
        </w:rPr>
      </w:pPr>
      <w:r>
        <w:rPr>
          <w:rFonts w:ascii="TimesNewRomanPSMT" w:hAnsi="TimesNewRomanPSMT"/>
        </w:rPr>
        <w:t>**Нужное подчеркнуть.</w:t>
      </w: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CB12EF" w:rsidRDefault="00CB12EF" w:rsidP="00D21228">
      <w:pPr>
        <w:tabs>
          <w:tab w:val="left" w:leader="underscore" w:pos="8314"/>
        </w:tabs>
        <w:spacing w:line="240" w:lineRule="exact"/>
        <w:jc w:val="both"/>
        <w:rPr>
          <w:rFonts w:ascii="TimesNewRomanPSMT" w:hAnsi="TimesNewRomanPSMT"/>
        </w:rPr>
      </w:pPr>
    </w:p>
    <w:p w:rsidR="0078406B" w:rsidRDefault="0078406B" w:rsidP="00D21228">
      <w:pPr>
        <w:tabs>
          <w:tab w:val="left" w:leader="underscore" w:pos="8314"/>
        </w:tabs>
        <w:spacing w:line="240" w:lineRule="exact"/>
        <w:jc w:val="both"/>
        <w:rPr>
          <w:rFonts w:ascii="TimesNewRomanPSMT" w:hAnsi="TimesNewRomanPSMT"/>
        </w:rPr>
      </w:pPr>
    </w:p>
    <w:p w:rsidR="00412E1F" w:rsidRPr="00412E1F" w:rsidRDefault="00775F1D" w:rsidP="00775F1D">
      <w:pPr>
        <w:tabs>
          <w:tab w:val="left" w:pos="450"/>
          <w:tab w:val="right" w:pos="10199"/>
        </w:tabs>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lastRenderedPageBreak/>
        <w:tab/>
      </w:r>
      <w:r w:rsidRPr="00412E1F">
        <w:rPr>
          <w:rFonts w:ascii="Times New Roman" w:eastAsia="Times New Roman" w:hAnsi="Times New Roman" w:cs="Times New Roman"/>
          <w:i/>
          <w:color w:val="auto"/>
          <w:lang w:bidi="ar-SA"/>
        </w:rPr>
        <w:t>(приложение в редакции ПА от 16.11.2022 года №235)</w:t>
      </w:r>
      <w:r>
        <w:rPr>
          <w:rFonts w:ascii="Times New Roman" w:eastAsia="Times New Roman" w:hAnsi="Times New Roman" w:cs="Times New Roman"/>
          <w:color w:val="auto"/>
          <w:lang w:bidi="ar-SA"/>
        </w:rPr>
        <w:tab/>
      </w:r>
      <w:r w:rsidR="00412E1F" w:rsidRPr="00412E1F">
        <w:rPr>
          <w:rFonts w:ascii="Times New Roman" w:eastAsia="Times New Roman" w:hAnsi="Times New Roman" w:cs="Times New Roman"/>
          <w:color w:val="auto"/>
          <w:lang w:bidi="ar-SA"/>
        </w:rPr>
        <w:t>Приложение № 8 к</w:t>
      </w:r>
    </w:p>
    <w:p w:rsidR="00412E1F" w:rsidRPr="00412E1F" w:rsidRDefault="00412E1F" w:rsidP="00412E1F">
      <w:pPr>
        <w:shd w:val="clear" w:color="auto" w:fill="FFFFFF"/>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Административному регламенту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предоставления муниципальной услуги</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«Признание садового дома жилым </w:t>
      </w:r>
    </w:p>
    <w:p w:rsidR="00412E1F" w:rsidRPr="00412E1F" w:rsidRDefault="00412E1F" w:rsidP="00412E1F">
      <w:pPr>
        <w:jc w:val="right"/>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домом и жилого дома садовым домом»</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keepNext/>
        <w:keepLines/>
        <w:ind w:left="3340" w:hanging="1880"/>
        <w:outlineLvl w:val="0"/>
        <w:rPr>
          <w:rFonts w:ascii="Times New Roman" w:eastAsia="Times New Roman" w:hAnsi="Times New Roman" w:cs="Times New Roman"/>
          <w:b/>
          <w:bCs/>
          <w:sz w:val="26"/>
          <w:szCs w:val="26"/>
        </w:rPr>
      </w:pPr>
      <w:r w:rsidRPr="00412E1F">
        <w:rPr>
          <w:rFonts w:ascii="Times New Roman" w:eastAsia="Times New Roman" w:hAnsi="Times New Roman" w:cs="Times New Roman"/>
          <w:b/>
          <w:bCs/>
          <w:sz w:val="26"/>
          <w:szCs w:val="26"/>
        </w:rPr>
        <w:t>Форма решения об отказе в предоставлении муниципальной услуги</w:t>
      </w:r>
    </w:p>
    <w:p w:rsidR="00412E1F" w:rsidRPr="00412E1F" w:rsidRDefault="00412E1F" w:rsidP="00412E1F">
      <w:pPr>
        <w:keepNext/>
        <w:keepLines/>
        <w:ind w:left="3340" w:hanging="1880"/>
        <w:outlineLvl w:val="0"/>
        <w:rPr>
          <w:rFonts w:ascii="Times New Roman" w:eastAsia="Times New Roman" w:hAnsi="Times New Roman" w:cs="Times New Roman"/>
          <w:b/>
          <w:bCs/>
          <w:sz w:val="26"/>
          <w:szCs w:val="26"/>
        </w:rPr>
      </w:pPr>
    </w:p>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_____________________________________________________________________________________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Наименование уполномоченного органа местного самоуправления</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Кому _________________________________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Представитель: ________________________</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w:t>
      </w:r>
      <w:r>
        <w:rPr>
          <w:rFonts w:ascii="Times New Roman" w:eastAsia="Times New Roman" w:hAnsi="Times New Roman" w:cs="Times New Roman"/>
          <w:color w:val="auto"/>
          <w:lang w:bidi="ar-SA"/>
        </w:rPr>
        <w:t xml:space="preserve">                 </w:t>
      </w:r>
      <w:r w:rsidRPr="00412E1F">
        <w:rPr>
          <w:rFonts w:ascii="Times New Roman" w:eastAsia="Times New Roman" w:hAnsi="Times New Roman" w:cs="Times New Roman"/>
          <w:color w:val="auto"/>
          <w:lang w:bidi="ar-SA"/>
        </w:rPr>
        <w:t xml:space="preserve">  Контактные данные заявителя (представителя) _____________</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Тел.: ________________________</w:t>
      </w:r>
    </w:p>
    <w:p w:rsidR="00412E1F" w:rsidRPr="00412E1F" w:rsidRDefault="00412E1F" w:rsidP="00412E1F">
      <w:pPr>
        <w:widowControl/>
        <w:autoSpaceDE w:val="0"/>
        <w:autoSpaceDN w:val="0"/>
        <w:adjustRightInd w:val="0"/>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Эл. почта: _______________________</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РЕШЕНИЕ</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об отказе в предоставлении муниципальной услуги </w:t>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 от __________________                                                                                 №___________________</w:t>
      </w:r>
      <w:r w:rsidRPr="00412E1F">
        <w:rPr>
          <w:rFonts w:ascii="Times New Roman" w:eastAsia="Times New Roman" w:hAnsi="Times New Roman" w:cs="Times New Roman"/>
          <w:color w:val="auto"/>
          <w:lang w:bidi="ar-SA"/>
        </w:rPr>
        <w:tab/>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p>
    <w:p w:rsidR="00412E1F" w:rsidRPr="00412E1F" w:rsidRDefault="00412E1F" w:rsidP="00412E1F">
      <w:pPr>
        <w:ind w:firstLine="567"/>
        <w:jc w:val="both"/>
        <w:rPr>
          <w:rFonts w:ascii="Times New Roman" w:eastAsia="Times New Roman" w:hAnsi="Times New Roman" w:cs="Times New Roman"/>
        </w:rPr>
      </w:pPr>
      <w:r w:rsidRPr="00412E1F">
        <w:rPr>
          <w:rFonts w:ascii="Times New Roman" w:eastAsia="Times New Roman" w:hAnsi="Times New Roman" w:cs="Times New Roman"/>
        </w:rPr>
        <w:t>По результатам рассмотрения заявления по услуге «Признание садового дома жилым домом и жилого дома садовым домом» от ____________ № ____________ и приложенных к нему документов принято решение об отказе в предоставлении услуги по следующим основаниям:</w:t>
      </w:r>
    </w:p>
    <w:p w:rsidR="00412E1F" w:rsidRPr="00412E1F" w:rsidRDefault="00412E1F" w:rsidP="00412E1F">
      <w:pPr>
        <w:ind w:firstLine="567"/>
        <w:jc w:val="both"/>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4100"/>
        <w:gridCol w:w="3259"/>
      </w:tblGrid>
      <w:tr w:rsidR="00412E1F" w:rsidRPr="00412E1F" w:rsidTr="00412E1F">
        <w:tc>
          <w:tcPr>
            <w:tcW w:w="2387" w:type="dxa"/>
            <w:shd w:val="clear" w:color="auto" w:fill="auto"/>
          </w:tcPr>
          <w:p w:rsidR="00412E1F" w:rsidRPr="00412E1F" w:rsidRDefault="00412E1F" w:rsidP="00412E1F">
            <w:pPr>
              <w:spacing w:line="278" w:lineRule="exact"/>
              <w:jc w:val="center"/>
              <w:rPr>
                <w:rFonts w:ascii="Times New Roman" w:eastAsia="Times New Roman" w:hAnsi="Times New Roman" w:cs="Times New Roman"/>
                <w:b/>
                <w:sz w:val="28"/>
                <w:szCs w:val="28"/>
              </w:rPr>
            </w:pPr>
            <w:r w:rsidRPr="00412E1F">
              <w:rPr>
                <w:rFonts w:ascii="Times New Roman" w:eastAsia="Times New Roman" w:hAnsi="Times New Roman" w:cs="Times New Roman"/>
                <w:b/>
              </w:rPr>
              <w:t>№</w:t>
            </w:r>
            <w:r w:rsidRPr="00412E1F">
              <w:rPr>
                <w:rFonts w:ascii="Times New Roman" w:eastAsia="Times New Roman" w:hAnsi="Times New Roman" w:cs="Times New Roman"/>
                <w:b/>
                <w:sz w:val="28"/>
                <w:szCs w:val="28"/>
              </w:rPr>
              <w:t xml:space="preserve"> </w:t>
            </w:r>
            <w:r w:rsidRPr="00412E1F">
              <w:rPr>
                <w:rFonts w:ascii="Times New Roman" w:eastAsia="Times New Roman" w:hAnsi="Times New Roman" w:cs="Times New Roman"/>
                <w:b/>
              </w:rPr>
              <w:t>пункта</w:t>
            </w:r>
          </w:p>
          <w:p w:rsidR="00412E1F" w:rsidRPr="00412E1F" w:rsidRDefault="00412E1F" w:rsidP="00412E1F">
            <w:pPr>
              <w:spacing w:line="278" w:lineRule="exact"/>
              <w:jc w:val="center"/>
              <w:rPr>
                <w:rFonts w:ascii="Times New Roman" w:eastAsia="Times New Roman" w:hAnsi="Times New Roman" w:cs="Times New Roman"/>
                <w:b/>
                <w:sz w:val="28"/>
                <w:szCs w:val="28"/>
              </w:rPr>
            </w:pPr>
            <w:r w:rsidRPr="00412E1F">
              <w:rPr>
                <w:rFonts w:ascii="Times New Roman" w:eastAsia="Times New Roman" w:hAnsi="Times New Roman" w:cs="Times New Roman"/>
                <w:b/>
              </w:rPr>
              <w:t>административного</w:t>
            </w:r>
          </w:p>
          <w:p w:rsidR="00412E1F" w:rsidRPr="00412E1F" w:rsidRDefault="00412E1F" w:rsidP="00412E1F">
            <w:pPr>
              <w:jc w:val="center"/>
              <w:rPr>
                <w:rFonts w:ascii="Times New Roman" w:eastAsia="Times New Roman" w:hAnsi="Times New Roman" w:cs="Times New Roman"/>
              </w:rPr>
            </w:pPr>
            <w:r w:rsidRPr="00412E1F">
              <w:rPr>
                <w:rFonts w:ascii="Times New Roman" w:hAnsi="Times New Roman" w:cs="Times New Roman"/>
                <w:b/>
              </w:rPr>
              <w:t>регламента</w:t>
            </w:r>
          </w:p>
        </w:tc>
        <w:tc>
          <w:tcPr>
            <w:tcW w:w="4100" w:type="dxa"/>
            <w:shd w:val="clear" w:color="auto" w:fill="auto"/>
          </w:tcPr>
          <w:p w:rsidR="00412E1F" w:rsidRPr="00412E1F" w:rsidRDefault="00412E1F" w:rsidP="00412E1F">
            <w:pPr>
              <w:jc w:val="center"/>
              <w:rPr>
                <w:rFonts w:ascii="Times New Roman" w:eastAsia="Times New Roman" w:hAnsi="Times New Roman" w:cs="Times New Roman"/>
                <w:b/>
              </w:rPr>
            </w:pPr>
            <w:r w:rsidRPr="00412E1F">
              <w:rPr>
                <w:rFonts w:ascii="Times New Roman" w:hAnsi="Times New Roman" w:cs="Times New Roman"/>
                <w:b/>
              </w:rPr>
              <w:t>Наименование основания для отказа в соответствии с единым стандартом</w:t>
            </w:r>
          </w:p>
        </w:tc>
        <w:tc>
          <w:tcPr>
            <w:tcW w:w="3259" w:type="dxa"/>
            <w:shd w:val="clear" w:color="auto" w:fill="auto"/>
          </w:tcPr>
          <w:p w:rsidR="00412E1F" w:rsidRPr="00412E1F" w:rsidRDefault="00412E1F" w:rsidP="00412E1F">
            <w:pPr>
              <w:jc w:val="center"/>
              <w:rPr>
                <w:rFonts w:ascii="Times New Roman" w:eastAsia="Times New Roman" w:hAnsi="Times New Roman" w:cs="Times New Roman"/>
                <w:b/>
              </w:rPr>
            </w:pPr>
            <w:r w:rsidRPr="00412E1F">
              <w:rPr>
                <w:rFonts w:ascii="Times New Roman" w:hAnsi="Times New Roman" w:cs="Times New Roman"/>
                <w:b/>
              </w:rPr>
              <w:t>Разъяснение причин отказа в предоставлении услуги</w:t>
            </w:r>
          </w:p>
        </w:tc>
      </w:tr>
      <w:tr w:rsidR="00412E1F" w:rsidRPr="00412E1F" w:rsidTr="00412E1F">
        <w:tc>
          <w:tcPr>
            <w:tcW w:w="2387"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"а"</w:t>
            </w:r>
          </w:p>
          <w:p w:rsidR="00412E1F" w:rsidRPr="00412E1F" w:rsidRDefault="00412E1F" w:rsidP="00412E1F">
            <w:pPr>
              <w:jc w:val="both"/>
              <w:rPr>
                <w:rFonts w:ascii="Times New Roman" w:eastAsia="Times New Roman" w:hAnsi="Times New Roman" w:cs="Times New Roman"/>
              </w:rPr>
            </w:pPr>
            <w:r w:rsidRPr="00412E1F">
              <w:rPr>
                <w:rFonts w:ascii="Times New Roman" w:hAnsi="Times New Roman" w:cs="Times New Roman"/>
                <w:shd w:val="clear" w:color="auto" w:fill="FFFFFF"/>
              </w:rPr>
              <w:t xml:space="preserve"> пункта 2.12</w:t>
            </w:r>
          </w:p>
        </w:tc>
        <w:tc>
          <w:tcPr>
            <w:tcW w:w="4100" w:type="dxa"/>
            <w:shd w:val="clear" w:color="auto" w:fill="auto"/>
          </w:tcPr>
          <w:p w:rsidR="00412E1F" w:rsidRPr="00412E1F" w:rsidRDefault="00412E1F" w:rsidP="00412E1F">
            <w:pPr>
              <w:rPr>
                <w:rFonts w:ascii="Times New Roman" w:eastAsia="Times New Roman" w:hAnsi="Times New Roman" w:cs="Times New Roman"/>
              </w:rPr>
            </w:pPr>
            <w:r w:rsidRPr="00412E1F">
              <w:rPr>
                <w:rFonts w:ascii="Times New Roman" w:eastAsia="Times New Roman" w:hAnsi="Times New Roman" w:cs="Times New Roman"/>
              </w:rPr>
              <w:t>Непредставление заявителем документов, предусмотренных подпунктами "а" и (или) "д" пункта 2.8.  настоящего Административного регламента.</w:t>
            </w:r>
          </w:p>
        </w:tc>
        <w:tc>
          <w:tcPr>
            <w:tcW w:w="3259" w:type="dxa"/>
            <w:shd w:val="clear" w:color="auto" w:fill="auto"/>
          </w:tcPr>
          <w:p w:rsidR="00412E1F" w:rsidRPr="00412E1F" w:rsidRDefault="00412E1F" w:rsidP="00412E1F">
            <w:pPr>
              <w:jc w:val="both"/>
              <w:rPr>
                <w:rFonts w:ascii="Times New Roman" w:eastAsia="Times New Roman" w:hAnsi="Times New Roman" w:cs="Times New Roman"/>
                <w:i/>
              </w:rPr>
            </w:pPr>
            <w:r w:rsidRPr="00412E1F">
              <w:rPr>
                <w:rFonts w:ascii="Times New Roman" w:eastAsia="Times New Roman" w:hAnsi="Times New Roman" w:cs="Times New Roman"/>
                <w:i/>
              </w:rPr>
              <w:t>Указываются основания такого вывода</w:t>
            </w:r>
          </w:p>
        </w:tc>
      </w:tr>
      <w:tr w:rsidR="00412E1F" w:rsidRPr="00412E1F" w:rsidTr="00412E1F">
        <w:tc>
          <w:tcPr>
            <w:tcW w:w="2387"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"б"</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2.12</w:t>
            </w:r>
          </w:p>
        </w:tc>
        <w:tc>
          <w:tcPr>
            <w:tcW w:w="4100" w:type="dxa"/>
            <w:shd w:val="clear" w:color="auto" w:fill="auto"/>
          </w:tcPr>
          <w:p w:rsidR="00412E1F" w:rsidRPr="00412E1F" w:rsidRDefault="00412E1F" w:rsidP="00412E1F">
            <w:pPr>
              <w:rPr>
                <w:rFonts w:ascii="Times New Roman" w:eastAsia="Times New Roman" w:hAnsi="Times New Roman" w:cs="Times New Roman"/>
              </w:rPr>
            </w:pPr>
            <w:r w:rsidRPr="00412E1F">
              <w:rPr>
                <w:rFonts w:ascii="Times New Roman" w:eastAsia="Times New Roman" w:hAnsi="Times New Roman" w:cs="Times New Roman"/>
              </w:rPr>
              <w:t>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tc>
        <w:tc>
          <w:tcPr>
            <w:tcW w:w="3259" w:type="dxa"/>
            <w:shd w:val="clear" w:color="auto" w:fill="auto"/>
          </w:tcPr>
          <w:p w:rsidR="00412E1F" w:rsidRPr="00412E1F" w:rsidRDefault="00412E1F" w:rsidP="00412E1F">
            <w:pPr>
              <w:jc w:val="both"/>
              <w:rPr>
                <w:rFonts w:ascii="Times New Roman" w:eastAsia="Times New Roman" w:hAnsi="Times New Roman" w:cs="Times New Roman"/>
                <w:i/>
              </w:rPr>
            </w:pPr>
            <w:r w:rsidRPr="00412E1F">
              <w:rPr>
                <w:rFonts w:ascii="Times New Roman" w:eastAsia="Times New Roman" w:hAnsi="Times New Roman" w:cs="Times New Roman"/>
                <w:i/>
              </w:rPr>
              <w:t>Указываются основания такого вывода</w:t>
            </w:r>
          </w:p>
        </w:tc>
      </w:tr>
      <w:tr w:rsidR="00412E1F" w:rsidRPr="00412E1F" w:rsidTr="00412E1F">
        <w:tc>
          <w:tcPr>
            <w:tcW w:w="2387"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"в"</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2.12</w:t>
            </w:r>
          </w:p>
        </w:tc>
        <w:tc>
          <w:tcPr>
            <w:tcW w:w="4100" w:type="dxa"/>
            <w:shd w:val="clear" w:color="auto" w:fill="auto"/>
          </w:tcPr>
          <w:p w:rsidR="00412E1F" w:rsidRPr="00412E1F" w:rsidRDefault="00412E1F" w:rsidP="00412E1F">
            <w:pPr>
              <w:rPr>
                <w:rFonts w:ascii="Times New Roman" w:eastAsia="Times New Roman" w:hAnsi="Times New Roman" w:cs="Times New Roman"/>
              </w:rPr>
            </w:pPr>
            <w:r w:rsidRPr="00412E1F">
              <w:rPr>
                <w:rFonts w:ascii="Times New Roman" w:eastAsia="Times New Roman" w:hAnsi="Times New Roman" w:cs="Times New Roman"/>
                <w:color w:val="auto"/>
                <w:lang w:bidi="ar-SA"/>
              </w:rPr>
              <w:t xml:space="preserve">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подпунктами "г" и "ж"   пункта 2.8. настоящего Административного регламента, или нотариально заверенная копия такого документа не были представлены </w:t>
            </w:r>
            <w:r w:rsidRPr="00412E1F">
              <w:rPr>
                <w:rFonts w:ascii="Times New Roman" w:eastAsia="Times New Roman" w:hAnsi="Times New Roman" w:cs="Times New Roman"/>
                <w:color w:val="auto"/>
                <w:lang w:bidi="ar-SA"/>
              </w:rPr>
              <w:lastRenderedPageBreak/>
              <w:t xml:space="preserve">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подпунктами "г" и "ж"   пункта 2.8.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 </w:t>
            </w:r>
          </w:p>
        </w:tc>
        <w:tc>
          <w:tcPr>
            <w:tcW w:w="3259" w:type="dxa"/>
            <w:shd w:val="clear" w:color="auto" w:fill="auto"/>
          </w:tcPr>
          <w:p w:rsidR="00412E1F" w:rsidRPr="00412E1F" w:rsidRDefault="00412E1F" w:rsidP="00412E1F">
            <w:pPr>
              <w:jc w:val="both"/>
              <w:rPr>
                <w:rFonts w:ascii="Times New Roman" w:eastAsia="Times New Roman" w:hAnsi="Times New Roman" w:cs="Times New Roman"/>
                <w:i/>
              </w:rPr>
            </w:pPr>
            <w:r w:rsidRPr="00412E1F">
              <w:rPr>
                <w:rFonts w:ascii="Times New Roman" w:eastAsia="Times New Roman" w:hAnsi="Times New Roman" w:cs="Times New Roman"/>
                <w:i/>
              </w:rPr>
              <w:lastRenderedPageBreak/>
              <w:t>Указываются основания такого вывода</w:t>
            </w:r>
          </w:p>
        </w:tc>
      </w:tr>
      <w:tr w:rsidR="00412E1F" w:rsidRPr="00412E1F" w:rsidTr="00412E1F">
        <w:tc>
          <w:tcPr>
            <w:tcW w:w="2387"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lastRenderedPageBreak/>
              <w:t>подпункт "г"</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2.12</w:t>
            </w:r>
          </w:p>
        </w:tc>
        <w:tc>
          <w:tcPr>
            <w:tcW w:w="4100" w:type="dxa"/>
            <w:shd w:val="clear" w:color="auto" w:fill="auto"/>
          </w:tcPr>
          <w:p w:rsidR="00412E1F" w:rsidRPr="00412E1F" w:rsidRDefault="00412E1F" w:rsidP="00412E1F">
            <w:pP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Непредставление заявителем нотариально удостоверенного согласия, в случае если садовый дом или жилой дом обременен правами третьих лиц;</w:t>
            </w:r>
          </w:p>
        </w:tc>
        <w:tc>
          <w:tcPr>
            <w:tcW w:w="3259" w:type="dxa"/>
            <w:shd w:val="clear" w:color="auto" w:fill="auto"/>
          </w:tcPr>
          <w:p w:rsidR="00412E1F" w:rsidRPr="00412E1F" w:rsidRDefault="00412E1F" w:rsidP="00412E1F">
            <w:pPr>
              <w:jc w:val="both"/>
              <w:rPr>
                <w:rFonts w:ascii="Times New Roman" w:eastAsia="Times New Roman" w:hAnsi="Times New Roman" w:cs="Times New Roman"/>
                <w:i/>
              </w:rPr>
            </w:pPr>
            <w:r w:rsidRPr="00412E1F">
              <w:rPr>
                <w:rFonts w:ascii="Times New Roman" w:eastAsia="Times New Roman" w:hAnsi="Times New Roman" w:cs="Times New Roman"/>
                <w:i/>
              </w:rPr>
              <w:t>Указываются основания такого вывода</w:t>
            </w:r>
          </w:p>
        </w:tc>
      </w:tr>
      <w:tr w:rsidR="00412E1F" w:rsidRPr="00412E1F" w:rsidTr="00412E1F">
        <w:tc>
          <w:tcPr>
            <w:tcW w:w="2387"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"д"</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2.12</w:t>
            </w:r>
          </w:p>
        </w:tc>
        <w:tc>
          <w:tcPr>
            <w:tcW w:w="4100" w:type="dxa"/>
            <w:shd w:val="clear" w:color="auto" w:fill="auto"/>
          </w:tcPr>
          <w:p w:rsidR="00412E1F" w:rsidRPr="00412E1F" w:rsidRDefault="00412E1F" w:rsidP="00412E1F">
            <w:pP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tc>
        <w:tc>
          <w:tcPr>
            <w:tcW w:w="3259" w:type="dxa"/>
            <w:shd w:val="clear" w:color="auto" w:fill="auto"/>
          </w:tcPr>
          <w:p w:rsidR="00412E1F" w:rsidRPr="00412E1F" w:rsidRDefault="00412E1F" w:rsidP="00412E1F">
            <w:pPr>
              <w:jc w:val="both"/>
              <w:rPr>
                <w:rFonts w:ascii="Times New Roman" w:eastAsia="Times New Roman" w:hAnsi="Times New Roman" w:cs="Times New Roman"/>
                <w:i/>
              </w:rPr>
            </w:pPr>
            <w:r w:rsidRPr="00412E1F">
              <w:rPr>
                <w:rFonts w:ascii="Times New Roman" w:eastAsia="Times New Roman" w:hAnsi="Times New Roman" w:cs="Times New Roman"/>
                <w:i/>
              </w:rPr>
              <w:t>Указываются основания такого вывода</w:t>
            </w:r>
          </w:p>
        </w:tc>
      </w:tr>
      <w:tr w:rsidR="00412E1F" w:rsidRPr="00412E1F" w:rsidTr="00412E1F">
        <w:tc>
          <w:tcPr>
            <w:tcW w:w="2387"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"е"</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2.12</w:t>
            </w:r>
          </w:p>
        </w:tc>
        <w:tc>
          <w:tcPr>
            <w:tcW w:w="4100" w:type="dxa"/>
            <w:shd w:val="clear" w:color="auto" w:fill="auto"/>
          </w:tcPr>
          <w:p w:rsidR="00412E1F" w:rsidRPr="00412E1F" w:rsidRDefault="00412E1F" w:rsidP="00412E1F">
            <w:pP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 xml:space="preserve">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 </w:t>
            </w:r>
          </w:p>
        </w:tc>
        <w:tc>
          <w:tcPr>
            <w:tcW w:w="3259" w:type="dxa"/>
            <w:shd w:val="clear" w:color="auto" w:fill="auto"/>
          </w:tcPr>
          <w:p w:rsidR="00412E1F" w:rsidRPr="00412E1F" w:rsidRDefault="00412E1F" w:rsidP="00412E1F">
            <w:pPr>
              <w:jc w:val="both"/>
              <w:rPr>
                <w:rFonts w:ascii="Times New Roman" w:eastAsia="Times New Roman" w:hAnsi="Times New Roman" w:cs="Times New Roman"/>
                <w:i/>
              </w:rPr>
            </w:pPr>
            <w:r w:rsidRPr="00412E1F">
              <w:rPr>
                <w:rFonts w:ascii="Times New Roman" w:eastAsia="Times New Roman" w:hAnsi="Times New Roman" w:cs="Times New Roman"/>
                <w:i/>
              </w:rPr>
              <w:t>Указываются основания такого вывода</w:t>
            </w:r>
          </w:p>
        </w:tc>
      </w:tr>
      <w:tr w:rsidR="00412E1F" w:rsidRPr="00412E1F" w:rsidTr="00412E1F">
        <w:tc>
          <w:tcPr>
            <w:tcW w:w="2387" w:type="dxa"/>
            <w:shd w:val="clear" w:color="auto" w:fill="auto"/>
          </w:tcPr>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подпункт "ж"</w:t>
            </w:r>
          </w:p>
          <w:p w:rsidR="00412E1F" w:rsidRPr="00412E1F" w:rsidRDefault="00412E1F" w:rsidP="00412E1F">
            <w:pPr>
              <w:widowControl/>
              <w:autoSpaceDE w:val="0"/>
              <w:autoSpaceDN w:val="0"/>
              <w:adjustRightInd w:val="0"/>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 пункта 2.12</w:t>
            </w:r>
          </w:p>
        </w:tc>
        <w:tc>
          <w:tcPr>
            <w:tcW w:w="4100" w:type="dxa"/>
            <w:shd w:val="clear" w:color="auto" w:fill="auto"/>
          </w:tcPr>
          <w:p w:rsidR="00412E1F" w:rsidRPr="00412E1F" w:rsidRDefault="00412E1F" w:rsidP="00412E1F">
            <w:pP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tc>
        <w:tc>
          <w:tcPr>
            <w:tcW w:w="3259" w:type="dxa"/>
            <w:shd w:val="clear" w:color="auto" w:fill="auto"/>
          </w:tcPr>
          <w:p w:rsidR="00412E1F" w:rsidRPr="00412E1F" w:rsidRDefault="00412E1F" w:rsidP="00412E1F">
            <w:pPr>
              <w:jc w:val="both"/>
              <w:rPr>
                <w:rFonts w:ascii="Times New Roman" w:eastAsia="Times New Roman" w:hAnsi="Times New Roman" w:cs="Times New Roman"/>
                <w:i/>
              </w:rPr>
            </w:pPr>
            <w:r w:rsidRPr="00412E1F">
              <w:rPr>
                <w:rFonts w:ascii="Times New Roman" w:eastAsia="Times New Roman" w:hAnsi="Times New Roman" w:cs="Times New Roman"/>
                <w:i/>
              </w:rPr>
              <w:t>Указываются основания такого вывода</w:t>
            </w:r>
          </w:p>
        </w:tc>
      </w:tr>
    </w:tbl>
    <w:p w:rsidR="00412E1F" w:rsidRPr="00412E1F" w:rsidRDefault="00412E1F" w:rsidP="00412E1F">
      <w:pPr>
        <w:ind w:firstLine="567"/>
        <w:jc w:val="both"/>
        <w:rPr>
          <w:rFonts w:ascii="Times New Roman" w:eastAsia="Times New Roman" w:hAnsi="Times New Roman" w:cs="Times New Roman"/>
        </w:rPr>
      </w:pP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Дополнительная информация ____________________________________________________</w:t>
      </w: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lastRenderedPageBreak/>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412E1F" w:rsidRPr="00412E1F" w:rsidRDefault="00412E1F" w:rsidP="00412E1F">
      <w:pPr>
        <w:widowControl/>
        <w:autoSpaceDE w:val="0"/>
        <w:autoSpaceDN w:val="0"/>
        <w:adjustRightInd w:val="0"/>
        <w:ind w:firstLine="567"/>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_______________________________                             Сведения об электронной подписи</w:t>
      </w:r>
    </w:p>
    <w:p w:rsidR="00412E1F" w:rsidRPr="00412E1F" w:rsidRDefault="00412E1F" w:rsidP="00412E1F">
      <w:pPr>
        <w:widowControl/>
        <w:autoSpaceDE w:val="0"/>
        <w:autoSpaceDN w:val="0"/>
        <w:adjustRightInd w:val="0"/>
        <w:jc w:val="both"/>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lang w:bidi="ar-SA"/>
        </w:rPr>
        <w:t>(должность и Ф.И.О. сотрудника, принявшего решение)</w:t>
      </w: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412E1F" w:rsidRPr="00412E1F" w:rsidRDefault="00412E1F" w:rsidP="00412E1F">
      <w:pPr>
        <w:widowControl/>
        <w:autoSpaceDE w:val="0"/>
        <w:autoSpaceDN w:val="0"/>
        <w:adjustRightInd w:val="0"/>
        <w:jc w:val="center"/>
        <w:rPr>
          <w:rFonts w:ascii="Times New Roman" w:eastAsia="Times New Roman" w:hAnsi="Times New Roman" w:cs="Times New Roman"/>
          <w:color w:val="auto"/>
          <w:lang w:bidi="ar-SA"/>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D42D7E">
      <w:pPr>
        <w:tabs>
          <w:tab w:val="left" w:leader="underscore" w:pos="8314"/>
        </w:tabs>
        <w:spacing w:line="240" w:lineRule="exact"/>
        <w:ind w:firstLine="567"/>
        <w:jc w:val="both"/>
        <w:rPr>
          <w:rFonts w:ascii="Times New Roman" w:eastAsia="Times New Roman" w:hAnsi="Times New Roman" w:cs="Times New Roman"/>
          <w:color w:val="auto"/>
        </w:rPr>
      </w:pPr>
    </w:p>
    <w:p w:rsidR="00DE713B" w:rsidRDefault="00DE713B" w:rsidP="00775F1D">
      <w:pPr>
        <w:pStyle w:val="22"/>
        <w:shd w:val="clear" w:color="auto" w:fill="auto"/>
        <w:spacing w:after="0" w:line="240" w:lineRule="auto"/>
        <w:jc w:val="center"/>
        <w:rPr>
          <w:sz w:val="24"/>
          <w:szCs w:val="24"/>
        </w:rPr>
        <w:sectPr w:rsidR="00DE713B" w:rsidSect="00BF7098">
          <w:footerReference w:type="default" r:id="rId9"/>
          <w:type w:val="continuous"/>
          <w:pgSz w:w="11900" w:h="16840"/>
          <w:pgMar w:top="567" w:right="567" w:bottom="567" w:left="1134" w:header="0" w:footer="6" w:gutter="0"/>
          <w:cols w:space="720"/>
          <w:noEndnote/>
          <w:docGrid w:linePitch="360"/>
        </w:sectPr>
      </w:pPr>
    </w:p>
    <w:p w:rsidR="00DE713B" w:rsidRPr="00747D6C" w:rsidRDefault="00775F1D" w:rsidP="00775F1D">
      <w:pPr>
        <w:pStyle w:val="22"/>
        <w:shd w:val="clear" w:color="auto" w:fill="auto"/>
        <w:spacing w:after="0" w:line="240" w:lineRule="auto"/>
        <w:jc w:val="left"/>
        <w:rPr>
          <w:sz w:val="24"/>
          <w:szCs w:val="24"/>
        </w:rPr>
      </w:pPr>
      <w:r w:rsidRPr="00775F1D">
        <w:rPr>
          <w:i/>
          <w:color w:val="auto"/>
          <w:sz w:val="24"/>
          <w:szCs w:val="24"/>
          <w:lang w:bidi="ar-SA"/>
        </w:rPr>
        <w:lastRenderedPageBreak/>
        <w:t>(приложение в редакции ПА от 16.11.2022 года №235)</w:t>
      </w:r>
      <w:r>
        <w:rPr>
          <w:i/>
          <w:color w:val="auto"/>
          <w:lang w:bidi="ar-SA"/>
        </w:rPr>
        <w:t xml:space="preserve">                                                                                                                    </w:t>
      </w:r>
      <w:r w:rsidR="00DE713B">
        <w:rPr>
          <w:sz w:val="24"/>
          <w:szCs w:val="24"/>
        </w:rPr>
        <w:t>Приложение № 9</w:t>
      </w:r>
      <w:r w:rsidR="00DE713B" w:rsidRPr="00747D6C">
        <w:rPr>
          <w:sz w:val="24"/>
          <w:szCs w:val="24"/>
        </w:rPr>
        <w:t xml:space="preserve"> к</w:t>
      </w:r>
    </w:p>
    <w:p w:rsidR="00DE713B" w:rsidRPr="00747D6C" w:rsidRDefault="00DE713B" w:rsidP="00AF2B0E">
      <w:pPr>
        <w:pStyle w:val="22"/>
        <w:spacing w:after="0" w:line="240" w:lineRule="auto"/>
        <w:rPr>
          <w:sz w:val="24"/>
          <w:szCs w:val="24"/>
        </w:rPr>
      </w:pPr>
      <w:r w:rsidRPr="00747D6C">
        <w:rPr>
          <w:sz w:val="24"/>
          <w:szCs w:val="24"/>
        </w:rPr>
        <w:t xml:space="preserve">Административному регламенту </w:t>
      </w:r>
    </w:p>
    <w:p w:rsidR="00DE713B" w:rsidRPr="00747D6C" w:rsidRDefault="00DE713B" w:rsidP="00AF2B0E">
      <w:pPr>
        <w:pStyle w:val="22"/>
        <w:shd w:val="clear" w:color="auto" w:fill="auto"/>
        <w:spacing w:after="0" w:line="240" w:lineRule="auto"/>
        <w:rPr>
          <w:sz w:val="24"/>
          <w:szCs w:val="24"/>
        </w:rPr>
      </w:pPr>
      <w:r w:rsidRPr="00747D6C">
        <w:rPr>
          <w:sz w:val="24"/>
          <w:szCs w:val="24"/>
        </w:rPr>
        <w:t>предоставления муниципальной услуги</w:t>
      </w:r>
    </w:p>
    <w:p w:rsidR="00DE713B" w:rsidRPr="00747D6C" w:rsidRDefault="00DE713B" w:rsidP="00AF2B0E">
      <w:pPr>
        <w:pStyle w:val="22"/>
        <w:shd w:val="clear" w:color="auto" w:fill="auto"/>
        <w:spacing w:after="0" w:line="240" w:lineRule="auto"/>
        <w:rPr>
          <w:sz w:val="24"/>
          <w:szCs w:val="24"/>
        </w:rPr>
      </w:pPr>
      <w:r w:rsidRPr="00747D6C">
        <w:rPr>
          <w:sz w:val="24"/>
          <w:szCs w:val="24"/>
        </w:rPr>
        <w:t xml:space="preserve"> «Признание садового дома жилым </w:t>
      </w:r>
    </w:p>
    <w:p w:rsidR="00DE713B" w:rsidRDefault="00DE713B" w:rsidP="00AF2B0E">
      <w:pPr>
        <w:pStyle w:val="22"/>
        <w:shd w:val="clear" w:color="auto" w:fill="auto"/>
        <w:spacing w:after="0" w:line="240" w:lineRule="auto"/>
        <w:rPr>
          <w:sz w:val="24"/>
          <w:szCs w:val="24"/>
        </w:rPr>
      </w:pPr>
      <w:r w:rsidRPr="00747D6C">
        <w:rPr>
          <w:sz w:val="24"/>
          <w:szCs w:val="24"/>
        </w:rPr>
        <w:t>домом и жилого дома садовым домом»</w:t>
      </w:r>
    </w:p>
    <w:p w:rsidR="00DE713B" w:rsidRDefault="00DE713B" w:rsidP="00AF2B0E">
      <w:pPr>
        <w:ind w:right="80"/>
        <w:jc w:val="center"/>
        <w:rPr>
          <w:rFonts w:ascii="Times New Roman" w:eastAsia="Times New Roman" w:hAnsi="Times New Roman" w:cs="Times New Roman"/>
        </w:rPr>
      </w:pPr>
    </w:p>
    <w:p w:rsidR="00DE713B" w:rsidRDefault="00DE713B" w:rsidP="00DE713B">
      <w:pPr>
        <w:spacing w:line="220" w:lineRule="exact"/>
        <w:ind w:left="220"/>
        <w:jc w:val="center"/>
        <w:rPr>
          <w:rFonts w:ascii="Times New Roman" w:eastAsia="Times New Roman" w:hAnsi="Times New Roman" w:cs="Times New Roman"/>
          <w:b/>
        </w:rPr>
      </w:pPr>
      <w:r w:rsidRPr="00AF2B0E">
        <w:rPr>
          <w:rFonts w:ascii="Times New Roman" w:eastAsia="Times New Roman" w:hAnsi="Times New Roman" w:cs="Times New Roman"/>
          <w:b/>
        </w:rPr>
        <w:t xml:space="preserve">Описание административных процедур </w:t>
      </w:r>
      <w:r w:rsidR="00C33CA1" w:rsidRPr="00AF2B0E">
        <w:rPr>
          <w:rFonts w:ascii="Times New Roman" w:eastAsia="Times New Roman" w:hAnsi="Times New Roman" w:cs="Times New Roman"/>
          <w:b/>
        </w:rPr>
        <w:t>муниципальной</w:t>
      </w:r>
      <w:r w:rsidRPr="00AF2B0E">
        <w:rPr>
          <w:rFonts w:ascii="Times New Roman" w:eastAsia="Times New Roman" w:hAnsi="Times New Roman" w:cs="Times New Roman"/>
          <w:b/>
        </w:rPr>
        <w:t xml:space="preserve"> услуги «Признание садового дома жилым домом и жилого дома садовым домом»</w:t>
      </w:r>
    </w:p>
    <w:p w:rsidR="00AF2B0E" w:rsidRDefault="00AF2B0E" w:rsidP="00DE713B">
      <w:pPr>
        <w:spacing w:line="220" w:lineRule="exact"/>
        <w:ind w:left="220"/>
        <w:jc w:val="center"/>
        <w:rPr>
          <w:rFonts w:ascii="Times New Roman" w:eastAsia="Times New Roman" w:hAnsi="Times New Roman" w:cs="Times New Roman"/>
          <w:b/>
        </w:rPr>
      </w:pPr>
    </w:p>
    <w:tbl>
      <w:tblPr>
        <w:tblW w:w="15793"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408"/>
        <w:gridCol w:w="2177"/>
        <w:gridCol w:w="2234"/>
        <w:gridCol w:w="2234"/>
        <w:gridCol w:w="2301"/>
        <w:gridCol w:w="2110"/>
      </w:tblGrid>
      <w:tr w:rsidR="00412E1F" w:rsidRPr="00412E1F" w:rsidTr="00412E1F">
        <w:tc>
          <w:tcPr>
            <w:tcW w:w="2329"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Основание для начала</w:t>
            </w:r>
          </w:p>
          <w:p w:rsidR="00412E1F" w:rsidRPr="00412E1F" w:rsidRDefault="00412E1F" w:rsidP="00412E1F">
            <w:pPr>
              <w:spacing w:line="220" w:lineRule="exact"/>
              <w:jc w:val="center"/>
              <w:rPr>
                <w:rFonts w:ascii="Times New Roman" w:hAnsi="Times New Roman" w:cs="Times New Roman"/>
                <w:b/>
              </w:rPr>
            </w:pPr>
            <w:r w:rsidRPr="00412E1F">
              <w:rPr>
                <w:rFonts w:ascii="Times New Roman" w:hAnsi="Times New Roman" w:cs="Times New Roman"/>
              </w:rPr>
              <w:t>административно й процедуры</w:t>
            </w: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Содержание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административных</w:t>
            </w:r>
          </w:p>
          <w:p w:rsidR="00412E1F" w:rsidRPr="00412E1F" w:rsidRDefault="00412E1F" w:rsidP="00412E1F">
            <w:pPr>
              <w:spacing w:line="220" w:lineRule="exact"/>
              <w:jc w:val="center"/>
              <w:rPr>
                <w:rFonts w:ascii="Times New Roman" w:hAnsi="Times New Roman" w:cs="Times New Roman"/>
                <w:b/>
              </w:rPr>
            </w:pPr>
            <w:r w:rsidRPr="00412E1F">
              <w:rPr>
                <w:rFonts w:ascii="Times New Roman" w:hAnsi="Times New Roman" w:cs="Times New Roman"/>
              </w:rPr>
              <w:t>действий</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b/>
              </w:rPr>
            </w:pPr>
            <w:r w:rsidRPr="00412E1F">
              <w:rPr>
                <w:rFonts w:ascii="Times New Roman" w:hAnsi="Times New Roman" w:cs="Times New Roman"/>
              </w:rPr>
              <w:t>Срок выполнения административных действий</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лицо,</w:t>
            </w:r>
          </w:p>
          <w:p w:rsidR="00412E1F" w:rsidRPr="00412E1F" w:rsidRDefault="00412E1F" w:rsidP="00412E1F">
            <w:pPr>
              <w:spacing w:line="220" w:lineRule="exact"/>
              <w:jc w:val="center"/>
              <w:rPr>
                <w:rFonts w:ascii="Times New Roman" w:hAnsi="Times New Roman" w:cs="Times New Roman"/>
                <w:b/>
              </w:rPr>
            </w:pPr>
            <w:r w:rsidRPr="00412E1F">
              <w:rPr>
                <w:rFonts w:ascii="Times New Roman" w:hAnsi="Times New Roman" w:cs="Times New Roman"/>
              </w:rPr>
              <w:t>ответственное за выполнение административного действия</w:t>
            </w: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b/>
              </w:rPr>
            </w:pPr>
            <w:r w:rsidRPr="00412E1F">
              <w:rPr>
                <w:rFonts w:ascii="Times New Roman" w:hAnsi="Times New Roman" w:cs="Times New Roman"/>
              </w:rPr>
              <w:t>Место выполнения административного действия/ используемая информационная система</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b/>
              </w:rPr>
            </w:pPr>
            <w:r w:rsidRPr="00412E1F">
              <w:rPr>
                <w:rFonts w:ascii="Times New Roman" w:hAnsi="Times New Roman" w:cs="Times New Roman"/>
              </w:rPr>
              <w:t>Критерии принятия решения</w:t>
            </w: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Результат</w:t>
            </w:r>
          </w:p>
          <w:p w:rsidR="00412E1F" w:rsidRPr="00412E1F" w:rsidRDefault="00412E1F" w:rsidP="00412E1F">
            <w:pPr>
              <w:spacing w:line="220" w:lineRule="exact"/>
              <w:jc w:val="center"/>
              <w:rPr>
                <w:rFonts w:ascii="Times New Roman" w:hAnsi="Times New Roman" w:cs="Times New Roman"/>
                <w:b/>
              </w:rPr>
            </w:pPr>
            <w:r w:rsidRPr="00412E1F">
              <w:rPr>
                <w:rFonts w:ascii="Times New Roman" w:hAnsi="Times New Roman" w:cs="Times New Roman"/>
              </w:rPr>
              <w:t>административного действия, способ фиксации</w:t>
            </w:r>
          </w:p>
        </w:tc>
      </w:tr>
      <w:tr w:rsidR="00412E1F" w:rsidRPr="00412E1F" w:rsidTr="00412E1F">
        <w:tc>
          <w:tcPr>
            <w:tcW w:w="2329"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1</w:t>
            </w: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2</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3</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4</w:t>
            </w: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5</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6</w:t>
            </w: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7</w:t>
            </w:r>
          </w:p>
        </w:tc>
      </w:tr>
      <w:tr w:rsidR="00412E1F" w:rsidRPr="00412E1F" w:rsidTr="00412E1F">
        <w:tc>
          <w:tcPr>
            <w:tcW w:w="15793" w:type="dxa"/>
            <w:gridSpan w:val="7"/>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1. Проверка документов и регистрация заявления</w:t>
            </w:r>
          </w:p>
        </w:tc>
      </w:tr>
      <w:tr w:rsidR="00412E1F" w:rsidRPr="00412E1F" w:rsidTr="00412E1F">
        <w:tc>
          <w:tcPr>
            <w:tcW w:w="2329" w:type="dxa"/>
            <w:vMerge w:val="restart"/>
            <w:shd w:val="clear" w:color="auto" w:fill="auto"/>
          </w:tcPr>
          <w:p w:rsidR="00412E1F" w:rsidRPr="00412E1F" w:rsidRDefault="00412E1F" w:rsidP="00412E1F">
            <w:pPr>
              <w:spacing w:line="250" w:lineRule="exact"/>
              <w:jc w:val="center"/>
              <w:rPr>
                <w:rFonts w:ascii="Times New Roman" w:hAnsi="Times New Roman" w:cs="Times New Roman"/>
                <w:color w:val="auto"/>
              </w:rPr>
            </w:pPr>
            <w:r w:rsidRPr="00412E1F">
              <w:rPr>
                <w:rFonts w:ascii="Times New Roman" w:hAnsi="Times New Roman" w:cs="Times New Roman"/>
                <w:shd w:val="clear" w:color="auto" w:fill="FFFFFF"/>
              </w:rPr>
              <w:t>Поступление заявления и документов для предоставления муниципальной услуги в</w:t>
            </w:r>
          </w:p>
          <w:p w:rsidR="00412E1F" w:rsidRPr="00412E1F" w:rsidRDefault="00412E1F" w:rsidP="00412E1F">
            <w:pPr>
              <w:spacing w:line="250" w:lineRule="exact"/>
              <w:ind w:left="160"/>
              <w:rPr>
                <w:rFonts w:ascii="Times New Roman" w:hAnsi="Times New Roman" w:cs="Times New Roman"/>
                <w:color w:val="auto"/>
              </w:rPr>
            </w:pPr>
            <w:r w:rsidRPr="00412E1F">
              <w:rPr>
                <w:rFonts w:ascii="Times New Roman" w:hAnsi="Times New Roman" w:cs="Times New Roman"/>
                <w:shd w:val="clear" w:color="auto" w:fill="FFFFFF"/>
              </w:rPr>
              <w:t>Уполномоченный</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shd w:val="clear" w:color="auto" w:fill="FFFFFF"/>
              </w:rPr>
              <w:t>орган</w:t>
            </w: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Прием и проверка комплектности документов на наличие/ отсутствие оснований для отказа в приеме документов, предусмотренных пунктом 2.13 Административного регламента</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shd w:val="clear" w:color="auto" w:fill="FFFFFF"/>
              </w:rPr>
              <w:t>1 рабочий день</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лицо</w:t>
            </w:r>
            <w:r w:rsidRPr="00412E1F">
              <w:rPr>
                <w:rFonts w:ascii="Times New Roman" w:hAnsi="Times New Roman" w:cs="Times New Roman"/>
                <w:color w:val="0066CC"/>
                <w:u w:val="single"/>
              </w:rPr>
              <w:t xml:space="preserve"> </w:t>
            </w:r>
            <w:r w:rsidRPr="00412E1F">
              <w:rPr>
                <w:rFonts w:ascii="Times New Roman" w:hAnsi="Times New Roman" w:cs="Times New Roman"/>
                <w:shd w:val="clear" w:color="auto" w:fill="FFFFFF"/>
              </w:rPr>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shd w:val="clear" w:color="auto" w:fill="FFFFFF"/>
              </w:rPr>
              <w:t>Уполномоченный орган / ГИС</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p>
        </w:tc>
        <w:tc>
          <w:tcPr>
            <w:tcW w:w="2110" w:type="dxa"/>
            <w:vMerge w:val="restart"/>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412E1F" w:rsidRPr="00412E1F" w:rsidTr="00412E1F">
        <w:tc>
          <w:tcPr>
            <w:tcW w:w="2329" w:type="dxa"/>
            <w:vMerge/>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 xml:space="preserve">В случае выявления оснований для отказа в приеме документов, направление заявителю в форме в личный кабинет на ЕПГУ уведомления о недостоверности предоставленных документов, с указанием на соответствующий </w:t>
            </w:r>
            <w:r w:rsidRPr="00412E1F">
              <w:rPr>
                <w:rFonts w:ascii="Times New Roman" w:hAnsi="Times New Roman" w:cs="Times New Roman"/>
              </w:rPr>
              <w:lastRenderedPageBreak/>
              <w:t>документ, предусмотренный пунктом</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Административного регламента либо о выявленных нарушениях.</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lastRenderedPageBreak/>
              <w:t>1 рабочий день</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p>
        </w:tc>
        <w:tc>
          <w:tcPr>
            <w:tcW w:w="2110" w:type="dxa"/>
            <w:vMerge/>
            <w:shd w:val="clear" w:color="auto" w:fill="auto"/>
          </w:tcPr>
          <w:p w:rsidR="00412E1F" w:rsidRPr="00412E1F" w:rsidRDefault="00412E1F" w:rsidP="00412E1F">
            <w:pPr>
              <w:spacing w:line="250" w:lineRule="exact"/>
              <w:jc w:val="center"/>
              <w:rPr>
                <w:rFonts w:ascii="Times New Roman" w:hAnsi="Times New Roman" w:cs="Times New Roman"/>
              </w:rPr>
            </w:pPr>
          </w:p>
        </w:tc>
      </w:tr>
      <w:tr w:rsidR="00412E1F" w:rsidRPr="00412E1F" w:rsidTr="00412E1F">
        <w:tc>
          <w:tcPr>
            <w:tcW w:w="2329" w:type="dxa"/>
            <w:vMerge/>
            <w:shd w:val="clear" w:color="auto" w:fill="auto"/>
          </w:tcPr>
          <w:p w:rsidR="00412E1F" w:rsidRPr="00412E1F" w:rsidRDefault="00412E1F" w:rsidP="00412E1F">
            <w:pPr>
              <w:spacing w:line="250" w:lineRule="exact"/>
              <w:jc w:val="center"/>
              <w:rPr>
                <w:shd w:val="clear" w:color="auto" w:fill="FFFFFF"/>
              </w:rPr>
            </w:pPr>
          </w:p>
        </w:tc>
        <w:tc>
          <w:tcPr>
            <w:tcW w:w="2408" w:type="dxa"/>
            <w:shd w:val="clear" w:color="auto" w:fill="auto"/>
          </w:tcPr>
          <w:p w:rsidR="00412E1F" w:rsidRPr="00412E1F" w:rsidRDefault="00412E1F" w:rsidP="00412E1F">
            <w:pPr>
              <w:spacing w:line="250" w:lineRule="exact"/>
              <w:jc w:val="center"/>
            </w:pPr>
            <w:r w:rsidRPr="00412E1F">
              <w:rPr>
                <w:rFonts w:ascii="Times New Roman" w:hAnsi="Times New Roman" w:cs="Times New Roman"/>
                <w:sz w:val="22"/>
                <w:szCs w:val="22"/>
              </w:rPr>
              <w:t>В случае выявления нарушений в предоставленных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2177" w:type="dxa"/>
            <w:shd w:val="clear" w:color="auto" w:fill="auto"/>
          </w:tcPr>
          <w:p w:rsidR="00412E1F" w:rsidRPr="00412E1F" w:rsidRDefault="00412E1F" w:rsidP="00412E1F">
            <w:pPr>
              <w:spacing w:line="220" w:lineRule="exact"/>
              <w:jc w:val="center"/>
              <w:rPr>
                <w:shd w:val="clear" w:color="auto" w:fill="FFFFFF"/>
              </w:rPr>
            </w:pPr>
          </w:p>
        </w:tc>
        <w:tc>
          <w:tcPr>
            <w:tcW w:w="2234" w:type="dxa"/>
            <w:shd w:val="clear" w:color="auto" w:fill="auto"/>
          </w:tcPr>
          <w:p w:rsidR="00412E1F" w:rsidRPr="00412E1F" w:rsidRDefault="00412E1F" w:rsidP="00412E1F">
            <w:pPr>
              <w:spacing w:line="250" w:lineRule="exact"/>
              <w:jc w:val="center"/>
            </w:pPr>
          </w:p>
        </w:tc>
        <w:tc>
          <w:tcPr>
            <w:tcW w:w="2234" w:type="dxa"/>
            <w:shd w:val="clear" w:color="auto" w:fill="auto"/>
          </w:tcPr>
          <w:p w:rsidR="00412E1F" w:rsidRPr="00412E1F" w:rsidRDefault="00412E1F" w:rsidP="00412E1F">
            <w:pPr>
              <w:spacing w:line="220" w:lineRule="exact"/>
              <w:jc w:val="center"/>
              <w:rPr>
                <w:shd w:val="clear" w:color="auto" w:fill="FFFFFF"/>
              </w:rPr>
            </w:pPr>
          </w:p>
        </w:tc>
        <w:tc>
          <w:tcPr>
            <w:tcW w:w="2301" w:type="dxa"/>
            <w:shd w:val="clear" w:color="auto" w:fill="auto"/>
          </w:tcPr>
          <w:p w:rsidR="00412E1F" w:rsidRPr="00412E1F" w:rsidRDefault="00412E1F" w:rsidP="00412E1F">
            <w:pPr>
              <w:spacing w:line="220" w:lineRule="exact"/>
              <w:jc w:val="center"/>
            </w:pPr>
          </w:p>
        </w:tc>
        <w:tc>
          <w:tcPr>
            <w:tcW w:w="2110" w:type="dxa"/>
            <w:vMerge/>
            <w:shd w:val="clear" w:color="auto" w:fill="auto"/>
          </w:tcPr>
          <w:p w:rsidR="00412E1F" w:rsidRPr="00412E1F" w:rsidRDefault="00412E1F" w:rsidP="00412E1F">
            <w:pPr>
              <w:spacing w:line="250" w:lineRule="exact"/>
              <w:jc w:val="center"/>
            </w:pPr>
          </w:p>
        </w:tc>
      </w:tr>
      <w:tr w:rsidR="00412E1F" w:rsidRPr="00412E1F" w:rsidTr="00412E1F">
        <w:tc>
          <w:tcPr>
            <w:tcW w:w="2329" w:type="dxa"/>
            <w:vMerge/>
            <w:shd w:val="clear" w:color="auto" w:fill="auto"/>
          </w:tcPr>
          <w:p w:rsidR="00412E1F" w:rsidRPr="00412E1F" w:rsidRDefault="00412E1F" w:rsidP="00412E1F">
            <w:pPr>
              <w:spacing w:line="250" w:lineRule="exact"/>
              <w:jc w:val="center"/>
              <w:rPr>
                <w:shd w:val="clear" w:color="auto" w:fill="FFFFFF"/>
              </w:rPr>
            </w:pPr>
          </w:p>
        </w:tc>
        <w:tc>
          <w:tcPr>
            <w:tcW w:w="2408" w:type="dxa"/>
            <w:shd w:val="clear" w:color="auto" w:fill="auto"/>
          </w:tcPr>
          <w:p w:rsidR="00412E1F" w:rsidRPr="00412E1F" w:rsidRDefault="00412E1F" w:rsidP="00412E1F">
            <w:pPr>
              <w:spacing w:line="250" w:lineRule="exact"/>
              <w:jc w:val="center"/>
              <w:rPr>
                <w:sz w:val="22"/>
                <w:szCs w:val="22"/>
              </w:rPr>
            </w:pPr>
            <w:r w:rsidRPr="00412E1F">
              <w:rPr>
                <w:rFonts w:ascii="Times New Roman" w:hAnsi="Times New Roman" w:cs="Times New Roman"/>
                <w:color w:val="auto"/>
              </w:rPr>
              <w:t xml:space="preserve">В случае отсутствия оснований для отказа в приеме документов, предусмотренных пунктом 2.13 Административного регламента, регистрация заявления в электронной базе </w:t>
            </w:r>
            <w:r w:rsidRPr="00412E1F">
              <w:rPr>
                <w:rFonts w:ascii="Times New Roman" w:hAnsi="Times New Roman" w:cs="Times New Roman"/>
                <w:color w:val="auto"/>
              </w:rPr>
              <w:lastRenderedPageBreak/>
              <w:t>данных по учету документов</w:t>
            </w:r>
          </w:p>
        </w:tc>
        <w:tc>
          <w:tcPr>
            <w:tcW w:w="2177" w:type="dxa"/>
            <w:vMerge w:val="restart"/>
            <w:shd w:val="clear" w:color="auto" w:fill="auto"/>
          </w:tcPr>
          <w:p w:rsidR="00412E1F" w:rsidRPr="00412E1F" w:rsidRDefault="00412E1F" w:rsidP="00412E1F">
            <w:pPr>
              <w:spacing w:line="220" w:lineRule="exact"/>
              <w:jc w:val="center"/>
              <w:rPr>
                <w:shd w:val="clear" w:color="auto" w:fill="FFFFFF"/>
              </w:rPr>
            </w:pPr>
            <w:r w:rsidRPr="00412E1F">
              <w:rPr>
                <w:rFonts w:ascii="Times New Roman" w:hAnsi="Times New Roman" w:cs="Times New Roman"/>
                <w:shd w:val="clear" w:color="auto" w:fill="FFFFFF"/>
              </w:rPr>
              <w:lastRenderedPageBreak/>
              <w:t>1 рабочий день</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pPr>
            <w:r w:rsidRPr="00412E1F">
              <w:rPr>
                <w:rFonts w:ascii="Times New Roman" w:hAnsi="Times New Roman" w:cs="Times New Roman"/>
              </w:rPr>
              <w:t>лицо</w:t>
            </w:r>
            <w:r w:rsidRPr="00412E1F">
              <w:rPr>
                <w:rFonts w:ascii="Times New Roman" w:hAnsi="Times New Roman" w:cs="Times New Roman"/>
                <w:color w:val="0066CC"/>
                <w:u w:val="single"/>
              </w:rPr>
              <w:t xml:space="preserve"> </w:t>
            </w:r>
            <w:r w:rsidRPr="00412E1F">
              <w:rPr>
                <w:rFonts w:ascii="Times New Roman" w:hAnsi="Times New Roman" w:cs="Times New Roman"/>
                <w:shd w:val="clear" w:color="auto" w:fill="FFFFFF"/>
              </w:rPr>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line="220" w:lineRule="exact"/>
              <w:jc w:val="center"/>
              <w:rPr>
                <w:shd w:val="clear" w:color="auto" w:fill="FFFFFF"/>
              </w:rPr>
            </w:pPr>
            <w:r w:rsidRPr="00412E1F">
              <w:rPr>
                <w:rFonts w:ascii="Times New Roman" w:hAnsi="Times New Roman" w:cs="Times New Roman"/>
                <w:shd w:val="clear" w:color="auto" w:fill="FFFFFF"/>
              </w:rPr>
              <w:t>Уполномоченный орган / ГИС</w:t>
            </w:r>
          </w:p>
        </w:tc>
        <w:tc>
          <w:tcPr>
            <w:tcW w:w="2301" w:type="dxa"/>
            <w:shd w:val="clear" w:color="auto" w:fill="auto"/>
          </w:tcPr>
          <w:p w:rsidR="00412E1F" w:rsidRPr="00412E1F" w:rsidRDefault="00412E1F" w:rsidP="00412E1F">
            <w:pPr>
              <w:spacing w:line="220" w:lineRule="exact"/>
              <w:jc w:val="center"/>
            </w:pPr>
          </w:p>
        </w:tc>
        <w:tc>
          <w:tcPr>
            <w:tcW w:w="2110" w:type="dxa"/>
            <w:vMerge/>
            <w:shd w:val="clear" w:color="auto" w:fill="auto"/>
          </w:tcPr>
          <w:p w:rsidR="00412E1F" w:rsidRPr="00412E1F" w:rsidRDefault="00412E1F" w:rsidP="00412E1F">
            <w:pPr>
              <w:spacing w:line="250" w:lineRule="exact"/>
              <w:jc w:val="center"/>
            </w:pPr>
          </w:p>
        </w:tc>
      </w:tr>
      <w:tr w:rsidR="00412E1F" w:rsidRPr="00412E1F" w:rsidTr="00412E1F">
        <w:tc>
          <w:tcPr>
            <w:tcW w:w="2329" w:type="dxa"/>
            <w:vMerge/>
            <w:shd w:val="clear" w:color="auto" w:fill="auto"/>
          </w:tcPr>
          <w:p w:rsidR="00412E1F" w:rsidRPr="00412E1F" w:rsidRDefault="00412E1F" w:rsidP="00412E1F">
            <w:pPr>
              <w:spacing w:line="250" w:lineRule="exact"/>
              <w:jc w:val="center"/>
              <w:rPr>
                <w:shd w:val="clear" w:color="auto" w:fill="FFFFFF"/>
              </w:rPr>
            </w:pPr>
          </w:p>
        </w:tc>
        <w:tc>
          <w:tcPr>
            <w:tcW w:w="2408" w:type="dxa"/>
            <w:shd w:val="clear" w:color="auto" w:fill="auto"/>
          </w:tcPr>
          <w:p w:rsidR="00412E1F" w:rsidRPr="00412E1F" w:rsidRDefault="00412E1F" w:rsidP="00412E1F">
            <w:pPr>
              <w:spacing w:line="250" w:lineRule="exact"/>
              <w:jc w:val="center"/>
              <w:rPr>
                <w:color w:val="auto"/>
              </w:rPr>
            </w:pPr>
            <w:r w:rsidRPr="00412E1F">
              <w:rPr>
                <w:rFonts w:ascii="Times New Roman" w:hAnsi="Times New Roman" w:cs="Times New Roman"/>
                <w:sz w:val="22"/>
                <w:szCs w:val="22"/>
              </w:rPr>
              <w:t>Проверка заявления и документов, представленных для получения муниципальной услуги</w:t>
            </w:r>
          </w:p>
        </w:tc>
        <w:tc>
          <w:tcPr>
            <w:tcW w:w="2177" w:type="dxa"/>
            <w:vMerge/>
            <w:shd w:val="clear" w:color="auto" w:fill="auto"/>
          </w:tcPr>
          <w:p w:rsidR="00412E1F" w:rsidRPr="00412E1F" w:rsidRDefault="00412E1F" w:rsidP="00412E1F">
            <w:pPr>
              <w:spacing w:line="220" w:lineRule="exact"/>
              <w:jc w:val="center"/>
              <w:rPr>
                <w:shd w:val="clear" w:color="auto" w:fill="FFFFFF"/>
              </w:rPr>
            </w:pP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pPr>
            <w:r w:rsidRPr="00412E1F">
              <w:rPr>
                <w:rFonts w:ascii="Times New Roman" w:hAnsi="Times New Roman" w:cs="Times New Roman"/>
              </w:rPr>
              <w:t>лицо</w:t>
            </w:r>
            <w:r w:rsidRPr="00412E1F">
              <w:rPr>
                <w:rFonts w:ascii="Times New Roman" w:hAnsi="Times New Roman" w:cs="Times New Roman"/>
                <w:color w:val="0066CC"/>
                <w:u w:val="single"/>
              </w:rPr>
              <w:t xml:space="preserve"> </w:t>
            </w:r>
            <w:r w:rsidRPr="00412E1F">
              <w:rPr>
                <w:rFonts w:ascii="Times New Roman" w:hAnsi="Times New Roman" w:cs="Times New Roman"/>
                <w:shd w:val="clear" w:color="auto" w:fill="FFFFFF"/>
              </w:rPr>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line="220" w:lineRule="exact"/>
              <w:jc w:val="center"/>
              <w:rPr>
                <w:shd w:val="clear" w:color="auto" w:fill="FFFFFF"/>
              </w:rPr>
            </w:pPr>
            <w:r w:rsidRPr="00412E1F">
              <w:rPr>
                <w:rFonts w:ascii="Times New Roman" w:hAnsi="Times New Roman" w:cs="Times New Roman"/>
                <w:shd w:val="clear" w:color="auto" w:fill="FFFFFF"/>
              </w:rPr>
              <w:t>Уполномоченный орган / ГИС</w:t>
            </w:r>
          </w:p>
        </w:tc>
        <w:tc>
          <w:tcPr>
            <w:tcW w:w="2301" w:type="dxa"/>
            <w:shd w:val="clear" w:color="auto" w:fill="auto"/>
          </w:tcPr>
          <w:p w:rsidR="00412E1F" w:rsidRPr="00412E1F" w:rsidRDefault="00412E1F" w:rsidP="00412E1F">
            <w:pPr>
              <w:spacing w:line="220" w:lineRule="exact"/>
              <w:jc w:val="center"/>
            </w:pP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Направленное заявителю электронное сообщение о приеме заявления к рассмотрению</w:t>
            </w:r>
          </w:p>
        </w:tc>
      </w:tr>
      <w:tr w:rsidR="00412E1F" w:rsidRPr="00412E1F" w:rsidTr="00412E1F">
        <w:tc>
          <w:tcPr>
            <w:tcW w:w="2329" w:type="dxa"/>
            <w:vMerge/>
            <w:shd w:val="clear" w:color="auto" w:fill="auto"/>
          </w:tcPr>
          <w:p w:rsidR="00412E1F" w:rsidRPr="00412E1F" w:rsidRDefault="00412E1F" w:rsidP="00412E1F">
            <w:pPr>
              <w:spacing w:line="250" w:lineRule="exact"/>
              <w:jc w:val="center"/>
              <w:rPr>
                <w:shd w:val="clear" w:color="auto" w:fill="FFFFFF"/>
              </w:rPr>
            </w:pP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Направление заявителю электронного сообщения о приеме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заявления к</w:t>
            </w:r>
          </w:p>
          <w:p w:rsidR="00412E1F" w:rsidRPr="00412E1F" w:rsidRDefault="00412E1F" w:rsidP="00412E1F">
            <w:pPr>
              <w:spacing w:line="250" w:lineRule="exact"/>
              <w:jc w:val="center"/>
              <w:rPr>
                <w:sz w:val="22"/>
                <w:szCs w:val="22"/>
              </w:rPr>
            </w:pPr>
            <w:r w:rsidRPr="00412E1F">
              <w:rPr>
                <w:rFonts w:ascii="Times New Roman" w:hAnsi="Times New Roman" w:cs="Times New Roman"/>
              </w:rPr>
              <w:t>рассмотрению с обоснованием отказа</w:t>
            </w:r>
          </w:p>
        </w:tc>
        <w:tc>
          <w:tcPr>
            <w:tcW w:w="2177" w:type="dxa"/>
            <w:shd w:val="clear" w:color="auto" w:fill="auto"/>
          </w:tcPr>
          <w:p w:rsidR="00412E1F" w:rsidRPr="00412E1F" w:rsidRDefault="00412E1F" w:rsidP="00412E1F">
            <w:pPr>
              <w:spacing w:line="220" w:lineRule="exact"/>
              <w:jc w:val="center"/>
              <w:rPr>
                <w:shd w:val="clear" w:color="auto" w:fill="FFFFFF"/>
              </w:rPr>
            </w:pPr>
          </w:p>
        </w:tc>
        <w:tc>
          <w:tcPr>
            <w:tcW w:w="2234" w:type="dxa"/>
            <w:shd w:val="clear" w:color="auto" w:fill="auto"/>
          </w:tcPr>
          <w:p w:rsidR="00412E1F" w:rsidRPr="00412E1F" w:rsidRDefault="00412E1F" w:rsidP="00412E1F">
            <w:pPr>
              <w:spacing w:line="250" w:lineRule="exact"/>
              <w:jc w:val="center"/>
            </w:pPr>
          </w:p>
        </w:tc>
        <w:tc>
          <w:tcPr>
            <w:tcW w:w="2234" w:type="dxa"/>
            <w:shd w:val="clear" w:color="auto" w:fill="auto"/>
          </w:tcPr>
          <w:p w:rsidR="00412E1F" w:rsidRPr="00412E1F" w:rsidRDefault="00412E1F" w:rsidP="00412E1F">
            <w:pPr>
              <w:spacing w:line="220" w:lineRule="exact"/>
              <w:jc w:val="center"/>
              <w:rPr>
                <w:shd w:val="clear" w:color="auto" w:fill="FFFFFF"/>
              </w:rPr>
            </w:pP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Наличие/ отсутствие оснований для отказа в приеме документов, предусмотренных</w:t>
            </w:r>
          </w:p>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пунктом 2.13</w:t>
            </w:r>
          </w:p>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Административного</w:t>
            </w:r>
          </w:p>
          <w:p w:rsidR="00412E1F" w:rsidRPr="00412E1F" w:rsidRDefault="00412E1F" w:rsidP="00412E1F">
            <w:pPr>
              <w:spacing w:line="220" w:lineRule="exact"/>
              <w:jc w:val="center"/>
            </w:pPr>
            <w:r w:rsidRPr="00412E1F">
              <w:rPr>
                <w:rFonts w:ascii="Times New Roman" w:hAnsi="Times New Roman" w:cs="Times New Roman"/>
              </w:rPr>
              <w:t>регламента</w:t>
            </w:r>
          </w:p>
        </w:tc>
        <w:tc>
          <w:tcPr>
            <w:tcW w:w="2110" w:type="dxa"/>
            <w:shd w:val="clear" w:color="auto" w:fill="auto"/>
          </w:tcPr>
          <w:p w:rsidR="00412E1F" w:rsidRPr="00412E1F" w:rsidRDefault="00412E1F" w:rsidP="00412E1F">
            <w:pPr>
              <w:spacing w:line="250" w:lineRule="exact"/>
              <w:jc w:val="center"/>
            </w:pPr>
          </w:p>
        </w:tc>
      </w:tr>
      <w:tr w:rsidR="00412E1F" w:rsidRPr="00412E1F" w:rsidTr="00412E1F">
        <w:tc>
          <w:tcPr>
            <w:tcW w:w="15793" w:type="dxa"/>
            <w:gridSpan w:val="7"/>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 xml:space="preserve">2. Получение сведений посредством СМЭВ </w:t>
            </w:r>
          </w:p>
          <w:p w:rsidR="00412E1F" w:rsidRPr="00412E1F" w:rsidRDefault="00412E1F" w:rsidP="00412E1F">
            <w:pPr>
              <w:spacing w:line="250" w:lineRule="exact"/>
              <w:jc w:val="center"/>
              <w:rPr>
                <w:rFonts w:ascii="Times New Roman" w:hAnsi="Times New Roman" w:cs="Times New Roman"/>
              </w:rPr>
            </w:pPr>
          </w:p>
        </w:tc>
      </w:tr>
      <w:tr w:rsidR="00412E1F" w:rsidRPr="00412E1F" w:rsidTr="00412E1F">
        <w:tc>
          <w:tcPr>
            <w:tcW w:w="2329" w:type="dxa"/>
            <w:vMerge w:val="restart"/>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Пакет зарегистрированных</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документов, поступивших должностному лицу, ответственному за предоставление муниципальной услуги</w:t>
            </w: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Направление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 xml:space="preserve">межведомственных запросов в органы и организации, </w:t>
            </w:r>
          </w:p>
          <w:p w:rsidR="00412E1F" w:rsidRPr="00412E1F" w:rsidRDefault="00412E1F" w:rsidP="00412E1F">
            <w:pPr>
              <w:spacing w:line="250" w:lineRule="exact"/>
              <w:jc w:val="center"/>
              <w:rPr>
                <w:rFonts w:ascii="Times New Roman" w:hAnsi="Times New Roman" w:cs="Times New Roman"/>
              </w:rPr>
            </w:pP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1 рабочий день</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лицо</w:t>
            </w:r>
            <w:r w:rsidRPr="00412E1F">
              <w:rPr>
                <w:rFonts w:ascii="Times New Roman" w:hAnsi="Times New Roman" w:cs="Times New Roman"/>
                <w:color w:val="0066CC"/>
                <w:u w:val="single"/>
              </w:rPr>
              <w:t xml:space="preserve"> </w:t>
            </w:r>
            <w:r w:rsidRPr="00412E1F">
              <w:rPr>
                <w:rFonts w:ascii="Times New Roman" w:hAnsi="Times New Roman" w:cs="Times New Roman"/>
                <w:shd w:val="clear" w:color="auto" w:fill="FFFFFF"/>
              </w:rPr>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Уполномоченный орган / ГИС/СМЭВ</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Наличие документов, необходимых для предоставления муниципальной услуги,</w:t>
            </w:r>
          </w:p>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находящихся в распоряжении государственных органов (организаций)</w:t>
            </w: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Направление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межведомственного запроса в органы (организации), предоставляющие документы (сведения), в том числе с</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использованием</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СМЭВ</w:t>
            </w:r>
          </w:p>
        </w:tc>
      </w:tr>
      <w:tr w:rsidR="00412E1F" w:rsidRPr="00412E1F" w:rsidTr="00412E1F">
        <w:tc>
          <w:tcPr>
            <w:tcW w:w="2329" w:type="dxa"/>
            <w:vMerge/>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Получение ответов на межведомственные запросы, формирование полного комплекта документов</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5 рабочих дней</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rPr>
              <w:t>лицо</w:t>
            </w:r>
            <w:r w:rsidRPr="00412E1F">
              <w:rPr>
                <w:rFonts w:ascii="Times New Roman" w:hAnsi="Times New Roman" w:cs="Times New Roman"/>
                <w:color w:val="0066CC"/>
                <w:u w:val="single"/>
              </w:rPr>
              <w:t xml:space="preserve"> </w:t>
            </w:r>
            <w:r w:rsidRPr="00412E1F">
              <w:rPr>
                <w:rFonts w:ascii="Times New Roman" w:hAnsi="Times New Roman" w:cs="Times New Roman"/>
                <w:shd w:val="clear" w:color="auto" w:fill="FFFFFF"/>
              </w:rPr>
              <w:t>Уполномоченного органа, ответственное за предоставление муниципальной услуги</w:t>
            </w:r>
          </w:p>
          <w:p w:rsidR="00412E1F" w:rsidRPr="00412E1F" w:rsidRDefault="00412E1F" w:rsidP="00412E1F">
            <w:pPr>
              <w:spacing w:line="250" w:lineRule="exact"/>
              <w:jc w:val="center"/>
              <w:rPr>
                <w:rFonts w:ascii="Times New Roman" w:hAnsi="Times New Roman" w:cs="Times New Roman"/>
              </w:rPr>
            </w:pP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Уполномоченный орган / ГИС/СМЭВ</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Получение документов (сведений) необходимых для предоставления муниципальной услуги</w:t>
            </w:r>
          </w:p>
        </w:tc>
      </w:tr>
      <w:tr w:rsidR="00412E1F" w:rsidRPr="00412E1F" w:rsidTr="00412E1F">
        <w:tc>
          <w:tcPr>
            <w:tcW w:w="15793" w:type="dxa"/>
            <w:gridSpan w:val="7"/>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lastRenderedPageBreak/>
              <w:t>3. Рассмотрение документов и сведений</w:t>
            </w:r>
          </w:p>
        </w:tc>
      </w:tr>
      <w:tr w:rsidR="00412E1F" w:rsidRPr="00412E1F" w:rsidTr="00412E1F">
        <w:tc>
          <w:tcPr>
            <w:tcW w:w="2329"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Пакет зарегистрированных</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документов, поступивших должностному лицу, ответственному за предоставление муниципальной услуги</w:t>
            </w: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Проверка соответствия документов и сведений требованиям нормативных правовых актов предоставления муниципальной услуги</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5 рабочих дней</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rPr>
              <w:t>лицо</w:t>
            </w:r>
            <w:r w:rsidRPr="00412E1F">
              <w:rPr>
                <w:rFonts w:ascii="Times New Roman" w:hAnsi="Times New Roman" w:cs="Times New Roman"/>
                <w:color w:val="0066CC"/>
                <w:u w:val="single"/>
              </w:rPr>
              <w:t xml:space="preserve"> </w:t>
            </w:r>
            <w:r w:rsidRPr="00412E1F">
              <w:rPr>
                <w:rFonts w:ascii="Times New Roman" w:hAnsi="Times New Roman" w:cs="Times New Roman"/>
                <w:shd w:val="clear" w:color="auto" w:fill="FFFFFF"/>
              </w:rPr>
              <w:t>Уполномоченного органа, ответственное за предоставление муниципальной услуги</w:t>
            </w:r>
          </w:p>
          <w:p w:rsidR="00412E1F" w:rsidRPr="00412E1F" w:rsidRDefault="00412E1F" w:rsidP="00412E1F">
            <w:pPr>
              <w:spacing w:line="250" w:lineRule="exact"/>
              <w:jc w:val="center"/>
              <w:rPr>
                <w:rFonts w:ascii="Times New Roman" w:hAnsi="Times New Roman" w:cs="Times New Roman"/>
              </w:rPr>
            </w:pP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Уполномоченный орган / ГИС</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Наличие или отсутствие оснований для предоставления муниципальной услуги</w:t>
            </w: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Подготовка проекта результата предоставления муниципальной услуги</w:t>
            </w:r>
          </w:p>
        </w:tc>
      </w:tr>
      <w:tr w:rsidR="00412E1F" w:rsidRPr="00412E1F" w:rsidTr="00412E1F">
        <w:tc>
          <w:tcPr>
            <w:tcW w:w="15793" w:type="dxa"/>
            <w:gridSpan w:val="7"/>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4. Принятие решения о предоставлении услуги</w:t>
            </w:r>
          </w:p>
        </w:tc>
      </w:tr>
      <w:tr w:rsidR="00412E1F" w:rsidRPr="00412E1F" w:rsidTr="00412E1F">
        <w:tc>
          <w:tcPr>
            <w:tcW w:w="2329" w:type="dxa"/>
            <w:vMerge w:val="restart"/>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Проект</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результата</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предоставления</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муниципальной</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услуги</w:t>
            </w: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Принятие решения о предоставления муниципальной услуги или об отказе в предоставлении услуги</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В день</w:t>
            </w:r>
          </w:p>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рассмотрения документов и сведений</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rPr>
              <w:t>лицо</w:t>
            </w:r>
            <w:r w:rsidRPr="00412E1F">
              <w:rPr>
                <w:rFonts w:ascii="Times New Roman" w:hAnsi="Times New Roman" w:cs="Times New Roman"/>
                <w:color w:val="0066CC"/>
                <w:u w:val="single"/>
              </w:rPr>
              <w:t xml:space="preserve"> </w:t>
            </w:r>
            <w:r w:rsidRPr="00412E1F">
              <w:rPr>
                <w:rFonts w:ascii="Times New Roman" w:hAnsi="Times New Roman" w:cs="Times New Roman"/>
                <w:shd w:val="clear" w:color="auto" w:fill="FFFFFF"/>
              </w:rPr>
              <w:t xml:space="preserve">Уполномоченного органа, ответственное за предоставление муниципальной услуги, </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Руководитель</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Уполномоченного органа) или иное уполномоченное им лицо</w:t>
            </w:r>
          </w:p>
          <w:p w:rsidR="00412E1F" w:rsidRPr="00412E1F" w:rsidRDefault="00412E1F" w:rsidP="00412E1F">
            <w:pPr>
              <w:spacing w:line="250" w:lineRule="exact"/>
              <w:jc w:val="center"/>
              <w:rPr>
                <w:rFonts w:ascii="Times New Roman" w:hAnsi="Times New Roman" w:cs="Times New Roman"/>
              </w:rPr>
            </w:pPr>
          </w:p>
        </w:tc>
        <w:tc>
          <w:tcPr>
            <w:tcW w:w="2234"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Уполномоченный орган / ГИС</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Результат предоставления муниципальной услуги по форме, приведенной в Приложении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 xml:space="preserve">Решение об отказе в предоставлении муниципальной услуги по форме, приведенной в Приложении к Административному регламенту, подписанный усиленной </w:t>
            </w:r>
            <w:r w:rsidRPr="00412E1F">
              <w:rPr>
                <w:rFonts w:ascii="Times New Roman" w:hAnsi="Times New Roman" w:cs="Times New Roman"/>
              </w:rPr>
              <w:lastRenderedPageBreak/>
              <w:t>квалифицированной подписью руководителя Уполномоченного органа или иного уполномоченного им лица.</w:t>
            </w:r>
          </w:p>
        </w:tc>
      </w:tr>
      <w:tr w:rsidR="00412E1F" w:rsidRPr="00412E1F" w:rsidTr="00412E1F">
        <w:tc>
          <w:tcPr>
            <w:tcW w:w="2329" w:type="dxa"/>
            <w:vMerge/>
            <w:shd w:val="clear" w:color="auto" w:fill="auto"/>
          </w:tcPr>
          <w:p w:rsidR="00412E1F" w:rsidRPr="00412E1F" w:rsidRDefault="00412E1F" w:rsidP="00412E1F">
            <w:pPr>
              <w:spacing w:line="250" w:lineRule="exact"/>
              <w:jc w:val="center"/>
              <w:rPr>
                <w:shd w:val="clear" w:color="auto" w:fill="FFFFFF"/>
              </w:rPr>
            </w:pPr>
          </w:p>
        </w:tc>
        <w:tc>
          <w:tcPr>
            <w:tcW w:w="2408" w:type="dxa"/>
            <w:shd w:val="clear" w:color="auto" w:fill="auto"/>
          </w:tcPr>
          <w:p w:rsidR="00412E1F" w:rsidRPr="00412E1F" w:rsidRDefault="00412E1F" w:rsidP="00412E1F">
            <w:pPr>
              <w:spacing w:line="250" w:lineRule="exact"/>
              <w:jc w:val="center"/>
            </w:pPr>
            <w:r w:rsidRPr="00412E1F">
              <w:rPr>
                <w:rFonts w:ascii="Times New Roman" w:hAnsi="Times New Roman" w:cs="Times New Roman"/>
              </w:rPr>
              <w:t>Направление в многофункциональный центр результата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2177" w:type="dxa"/>
            <w:shd w:val="clear" w:color="auto" w:fill="auto"/>
          </w:tcPr>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В сроки, установленные соглашением о взаимодействии между</w:t>
            </w:r>
          </w:p>
          <w:p w:rsidR="00412E1F" w:rsidRPr="00412E1F" w:rsidRDefault="00412E1F" w:rsidP="00412E1F">
            <w:pPr>
              <w:spacing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Уполномоченным органом и</w:t>
            </w:r>
          </w:p>
          <w:p w:rsidR="00412E1F" w:rsidRPr="00412E1F" w:rsidRDefault="00412E1F" w:rsidP="00412E1F">
            <w:pPr>
              <w:spacing w:line="220" w:lineRule="exact"/>
              <w:jc w:val="center"/>
              <w:rPr>
                <w:shd w:val="clear" w:color="auto" w:fill="FFFFFF"/>
              </w:rPr>
            </w:pPr>
            <w:r w:rsidRPr="00412E1F">
              <w:rPr>
                <w:rFonts w:ascii="Times New Roman" w:hAnsi="Times New Roman" w:cs="Times New Roman"/>
                <w:shd w:val="clear" w:color="auto" w:fill="FFFFFF"/>
              </w:rPr>
              <w:t>Многофункциональным центром</w:t>
            </w:r>
          </w:p>
        </w:tc>
        <w:tc>
          <w:tcPr>
            <w:tcW w:w="2234" w:type="dxa"/>
            <w:shd w:val="clear" w:color="auto" w:fill="auto"/>
          </w:tcPr>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Должностное</w:t>
            </w:r>
          </w:p>
          <w:p w:rsidR="00412E1F" w:rsidRPr="00412E1F" w:rsidRDefault="00412E1F" w:rsidP="00412E1F">
            <w:pPr>
              <w:spacing w:line="250" w:lineRule="exact"/>
              <w:jc w:val="center"/>
              <w:rPr>
                <w:rFonts w:ascii="Times New Roman" w:hAnsi="Times New Roman" w:cs="Times New Roman"/>
              </w:rPr>
            </w:pPr>
            <w:r w:rsidRPr="00412E1F">
              <w:rPr>
                <w:rFonts w:ascii="Times New Roman" w:hAnsi="Times New Roman" w:cs="Times New Roman"/>
              </w:rPr>
              <w:t>лицо</w:t>
            </w:r>
          </w:p>
          <w:p w:rsidR="00412E1F" w:rsidRPr="00412E1F" w:rsidRDefault="00412E1F" w:rsidP="00412E1F">
            <w:pPr>
              <w:spacing w:line="250" w:lineRule="exact"/>
              <w:jc w:val="center"/>
            </w:pPr>
            <w:r w:rsidRPr="00412E1F">
              <w:rPr>
                <w:rFonts w:ascii="Times New Roman" w:hAnsi="Times New Roman" w:cs="Times New Roman"/>
              </w:rPr>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line="220" w:lineRule="exact"/>
              <w:jc w:val="center"/>
              <w:rPr>
                <w:shd w:val="clear" w:color="auto" w:fill="FFFFFF"/>
              </w:rPr>
            </w:pPr>
            <w:r w:rsidRPr="00412E1F">
              <w:rPr>
                <w:rFonts w:ascii="Times New Roman" w:hAnsi="Times New Roman" w:cs="Times New Roman"/>
              </w:rPr>
              <w:t>Уполномоченный орган/АИС МФЦ</w:t>
            </w:r>
          </w:p>
        </w:tc>
        <w:tc>
          <w:tcPr>
            <w:tcW w:w="2301" w:type="dxa"/>
            <w:shd w:val="clear" w:color="auto" w:fill="auto"/>
          </w:tcPr>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Указание заявителем в Запросе способа выдачи результата муниципальной услуги в</w:t>
            </w:r>
          </w:p>
          <w:p w:rsidR="00412E1F" w:rsidRPr="00412E1F" w:rsidRDefault="00412E1F" w:rsidP="00412E1F">
            <w:pPr>
              <w:spacing w:line="220" w:lineRule="exact"/>
              <w:jc w:val="center"/>
              <w:rPr>
                <w:rFonts w:ascii="Times New Roman" w:hAnsi="Times New Roman" w:cs="Times New Roman"/>
              </w:rPr>
            </w:pPr>
            <w:r w:rsidRPr="00412E1F">
              <w:rPr>
                <w:rFonts w:ascii="Times New Roman" w:hAnsi="Times New Roman" w:cs="Times New Roman"/>
              </w:rPr>
              <w:t>многофункциональном центре, а также подача Запроса через</w:t>
            </w:r>
          </w:p>
          <w:p w:rsidR="00412E1F" w:rsidRPr="00412E1F" w:rsidRDefault="00412E1F" w:rsidP="00412E1F">
            <w:pPr>
              <w:spacing w:line="220" w:lineRule="exact"/>
              <w:jc w:val="center"/>
            </w:pPr>
            <w:proofErr w:type="spellStart"/>
            <w:r w:rsidRPr="00412E1F">
              <w:rPr>
                <w:rFonts w:ascii="Times New Roman" w:hAnsi="Times New Roman" w:cs="Times New Roman"/>
              </w:rPr>
              <w:t>многуфункциональный</w:t>
            </w:r>
            <w:proofErr w:type="spellEnd"/>
            <w:r w:rsidRPr="00412E1F">
              <w:rPr>
                <w:rFonts w:ascii="Times New Roman" w:hAnsi="Times New Roman" w:cs="Times New Roman"/>
              </w:rPr>
              <w:t xml:space="preserve"> центр</w:t>
            </w:r>
          </w:p>
        </w:tc>
        <w:tc>
          <w:tcPr>
            <w:tcW w:w="2110" w:type="dxa"/>
            <w:shd w:val="clear" w:color="auto" w:fill="auto"/>
          </w:tcPr>
          <w:p w:rsidR="00412E1F" w:rsidRPr="00412E1F" w:rsidRDefault="00412E1F" w:rsidP="00412E1F">
            <w:pPr>
              <w:spacing w:line="250" w:lineRule="exact"/>
              <w:jc w:val="center"/>
            </w:pPr>
            <w:r w:rsidRPr="00412E1F">
              <w:rPr>
                <w:rFonts w:ascii="Times New Roman" w:hAnsi="Times New Roman" w:cs="Times New Roman"/>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внесение изменений в ГИС о выдаче результата муниципальной услуги</w:t>
            </w:r>
          </w:p>
        </w:tc>
      </w:tr>
      <w:tr w:rsidR="00412E1F" w:rsidRPr="00412E1F" w:rsidTr="00412E1F">
        <w:tc>
          <w:tcPr>
            <w:tcW w:w="2329" w:type="dxa"/>
            <w:vMerge/>
            <w:shd w:val="clear" w:color="auto" w:fill="auto"/>
          </w:tcPr>
          <w:p w:rsidR="00412E1F" w:rsidRPr="00412E1F" w:rsidRDefault="00412E1F" w:rsidP="00412E1F">
            <w:pPr>
              <w:spacing w:line="250" w:lineRule="exact"/>
              <w:jc w:val="center"/>
              <w:rPr>
                <w:shd w:val="clear" w:color="auto" w:fill="FFFFFF"/>
              </w:rPr>
            </w:pPr>
          </w:p>
        </w:tc>
        <w:tc>
          <w:tcPr>
            <w:tcW w:w="2408" w:type="dxa"/>
            <w:shd w:val="clear" w:color="auto" w:fill="auto"/>
          </w:tcPr>
          <w:p w:rsidR="00412E1F" w:rsidRPr="00412E1F" w:rsidRDefault="00412E1F" w:rsidP="00412E1F">
            <w:pPr>
              <w:spacing w:before="100" w:beforeAutospacing="1"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Направление заявителю результата предоставления муниципальной услуги в личный кабинет на ЕПГУ</w:t>
            </w:r>
          </w:p>
        </w:tc>
        <w:tc>
          <w:tcPr>
            <w:tcW w:w="2177"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В день регистрации результата предоставления муниципальной услуги</w:t>
            </w:r>
          </w:p>
        </w:tc>
        <w:tc>
          <w:tcPr>
            <w:tcW w:w="2234" w:type="dxa"/>
            <w:shd w:val="clear" w:color="auto" w:fill="auto"/>
          </w:tcPr>
          <w:p w:rsidR="00412E1F" w:rsidRPr="00412E1F" w:rsidRDefault="00412E1F" w:rsidP="00412E1F">
            <w:pPr>
              <w:spacing w:before="100" w:beforeAutospacing="1" w:line="250" w:lineRule="exact"/>
              <w:jc w:val="center"/>
              <w:rPr>
                <w:rFonts w:ascii="Times New Roman" w:eastAsia="Times New Roman" w:hAnsi="Times New Roman" w:cs="Times New Roman"/>
                <w:color w:val="auto"/>
                <w:sz w:val="28"/>
                <w:szCs w:val="28"/>
                <w:lang w:bidi="ar-SA"/>
              </w:rPr>
            </w:pPr>
            <w:r w:rsidRPr="00412E1F">
              <w:rPr>
                <w:rFonts w:ascii="Times New Roman" w:eastAsia="Times New Roman" w:hAnsi="Times New Roman" w:cs="Times New Roman"/>
                <w:color w:val="auto"/>
                <w:sz w:val="28"/>
                <w:szCs w:val="28"/>
                <w:shd w:val="clear" w:color="auto" w:fill="FFFFFF"/>
                <w:lang w:bidi="ar-SA"/>
              </w:rPr>
              <w:t>Должностное</w:t>
            </w:r>
          </w:p>
          <w:p w:rsidR="00412E1F" w:rsidRPr="00412E1F" w:rsidRDefault="00412E1F" w:rsidP="00412E1F">
            <w:pPr>
              <w:spacing w:before="100" w:beforeAutospacing="1" w:line="250" w:lineRule="exact"/>
              <w:jc w:val="center"/>
              <w:rPr>
                <w:rFonts w:ascii="Times New Roman" w:eastAsia="Times New Roman" w:hAnsi="Times New Roman" w:cs="Times New Roman"/>
                <w:color w:val="auto"/>
                <w:sz w:val="28"/>
                <w:szCs w:val="28"/>
                <w:lang w:bidi="ar-SA"/>
              </w:rPr>
            </w:pPr>
            <w:r w:rsidRPr="00412E1F">
              <w:rPr>
                <w:rFonts w:ascii="Times New Roman" w:eastAsia="Times New Roman" w:hAnsi="Times New Roman" w:cs="Times New Roman"/>
                <w:color w:val="auto"/>
                <w:sz w:val="28"/>
                <w:szCs w:val="28"/>
                <w:shd w:val="clear" w:color="auto" w:fill="FFFFFF"/>
                <w:lang w:bidi="ar-SA"/>
              </w:rPr>
              <w:t>лицо</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color w:val="auto"/>
                <w:shd w:val="clear" w:color="auto" w:fill="FFFFFF"/>
                <w:lang w:bidi="ar-SA"/>
              </w:rPr>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before="100" w:beforeAutospacing="1"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ГИС</w:t>
            </w:r>
          </w:p>
        </w:tc>
        <w:tc>
          <w:tcPr>
            <w:tcW w:w="2301"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Результат муниципальной услуги, направленный заявителю на личный кабинет ЕПГУ</w:t>
            </w:r>
          </w:p>
        </w:tc>
      </w:tr>
      <w:tr w:rsidR="00412E1F" w:rsidRPr="00412E1F" w:rsidTr="00412E1F">
        <w:tc>
          <w:tcPr>
            <w:tcW w:w="15793" w:type="dxa"/>
            <w:gridSpan w:val="7"/>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rPr>
              <w:t>5. Выдача результата (независимо от выбора заявителя)</w:t>
            </w:r>
          </w:p>
        </w:tc>
      </w:tr>
      <w:tr w:rsidR="00412E1F" w:rsidRPr="00412E1F" w:rsidTr="00412E1F">
        <w:tc>
          <w:tcPr>
            <w:tcW w:w="2329" w:type="dxa"/>
            <w:vMerge w:val="restart"/>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rPr>
              <w:t xml:space="preserve">Формирование и регистрация </w:t>
            </w:r>
            <w:r w:rsidRPr="00412E1F">
              <w:rPr>
                <w:rFonts w:ascii="Times New Roman" w:hAnsi="Times New Roman" w:cs="Times New Roman"/>
              </w:rPr>
              <w:lastRenderedPageBreak/>
              <w:t>муниципальной услуги в форме электронного документа в ГИС</w:t>
            </w:r>
          </w:p>
        </w:tc>
        <w:tc>
          <w:tcPr>
            <w:tcW w:w="2408" w:type="dxa"/>
            <w:shd w:val="clear" w:color="auto" w:fill="auto"/>
          </w:tcPr>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lastRenderedPageBreak/>
              <w:t>Регистрация</w:t>
            </w:r>
          </w:p>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t>результата</w:t>
            </w:r>
          </w:p>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lastRenderedPageBreak/>
              <w:t>предоставления</w:t>
            </w:r>
          </w:p>
          <w:p w:rsidR="00412E1F" w:rsidRPr="00412E1F" w:rsidRDefault="00412E1F" w:rsidP="00412E1F">
            <w:pPr>
              <w:spacing w:line="250" w:lineRule="exact"/>
              <w:ind w:left="300"/>
              <w:rPr>
                <w:rFonts w:ascii="Times New Roman" w:hAnsi="Times New Roman" w:cs="Times New Roman"/>
                <w:shd w:val="clear" w:color="auto" w:fill="FFFFFF"/>
              </w:rPr>
            </w:pPr>
            <w:r w:rsidRPr="00412E1F">
              <w:rPr>
                <w:rFonts w:ascii="Times New Roman" w:hAnsi="Times New Roman" w:cs="Times New Roman"/>
                <w:shd w:val="clear" w:color="auto" w:fill="FFFFFF"/>
              </w:rPr>
              <w:t>муниципальной</w:t>
            </w:r>
          </w:p>
          <w:p w:rsidR="00412E1F" w:rsidRPr="00412E1F" w:rsidRDefault="00412E1F" w:rsidP="00412E1F">
            <w:pPr>
              <w:spacing w:line="250" w:lineRule="exact"/>
              <w:ind w:left="300"/>
              <w:jc w:val="center"/>
              <w:rPr>
                <w:color w:val="auto"/>
                <w:lang w:bidi="ar-SA"/>
              </w:rPr>
            </w:pPr>
            <w:r w:rsidRPr="00412E1F">
              <w:rPr>
                <w:rFonts w:ascii="Times New Roman" w:hAnsi="Times New Roman" w:cs="Times New Roman"/>
                <w:shd w:val="clear" w:color="auto" w:fill="FFFFFF"/>
              </w:rPr>
              <w:t>услуги</w:t>
            </w:r>
          </w:p>
        </w:tc>
        <w:tc>
          <w:tcPr>
            <w:tcW w:w="2177"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lastRenderedPageBreak/>
              <w:t xml:space="preserve">После окончания процедуры </w:t>
            </w:r>
            <w:r w:rsidRPr="00412E1F">
              <w:rPr>
                <w:rFonts w:ascii="Times New Roman" w:hAnsi="Times New Roman" w:cs="Times New Roman"/>
                <w:shd w:val="clear" w:color="auto" w:fill="FFFFFF"/>
              </w:rPr>
              <w:lastRenderedPageBreak/>
              <w:t>принятия решения (в общий срок предоставления муниципальной услуги не включается)</w:t>
            </w:r>
          </w:p>
        </w:tc>
        <w:tc>
          <w:tcPr>
            <w:tcW w:w="2234" w:type="dxa"/>
            <w:shd w:val="clear" w:color="auto" w:fill="auto"/>
          </w:tcPr>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lastRenderedPageBreak/>
              <w:t>Должностное</w:t>
            </w:r>
          </w:p>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t>лицо</w:t>
            </w:r>
          </w:p>
          <w:p w:rsidR="00412E1F" w:rsidRPr="00412E1F" w:rsidRDefault="00412E1F" w:rsidP="00412E1F">
            <w:pPr>
              <w:spacing w:before="100" w:beforeAutospacing="1" w:line="250" w:lineRule="exact"/>
              <w:jc w:val="center"/>
              <w:rPr>
                <w:rFonts w:ascii="Times New Roman" w:eastAsia="Times New Roman" w:hAnsi="Times New Roman" w:cs="Times New Roman"/>
                <w:color w:val="auto"/>
                <w:sz w:val="28"/>
                <w:szCs w:val="28"/>
                <w:shd w:val="clear" w:color="auto" w:fill="FFFFFF"/>
                <w:lang w:bidi="ar-SA"/>
              </w:rPr>
            </w:pPr>
            <w:r w:rsidRPr="00412E1F">
              <w:rPr>
                <w:rFonts w:ascii="Times New Roman" w:hAnsi="Times New Roman" w:cs="Times New Roman"/>
                <w:shd w:val="clear" w:color="auto" w:fill="FFFFFF"/>
              </w:rPr>
              <w:lastRenderedPageBreak/>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before="100" w:beforeAutospacing="1"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lastRenderedPageBreak/>
              <w:t>Уполномоченный орган/ГИС</w:t>
            </w:r>
          </w:p>
        </w:tc>
        <w:tc>
          <w:tcPr>
            <w:tcW w:w="2301"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Внесение сведений о </w:t>
            </w:r>
            <w:r w:rsidRPr="00412E1F">
              <w:rPr>
                <w:rFonts w:ascii="Times New Roman" w:hAnsi="Times New Roman" w:cs="Times New Roman"/>
                <w:shd w:val="clear" w:color="auto" w:fill="FFFFFF"/>
              </w:rPr>
              <w:lastRenderedPageBreak/>
              <w:t>конечном результате предоставления  муниципальной услуги</w:t>
            </w:r>
          </w:p>
        </w:tc>
      </w:tr>
      <w:tr w:rsidR="00412E1F" w:rsidRPr="00412E1F" w:rsidTr="00412E1F">
        <w:tc>
          <w:tcPr>
            <w:tcW w:w="2329" w:type="dxa"/>
            <w:vMerge/>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p>
        </w:tc>
        <w:tc>
          <w:tcPr>
            <w:tcW w:w="2408"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 xml:space="preserve">Направление в </w:t>
            </w:r>
            <w:proofErr w:type="spellStart"/>
            <w:r w:rsidRPr="00412E1F">
              <w:rPr>
                <w:rFonts w:ascii="Times New Roman" w:hAnsi="Times New Roman" w:cs="Times New Roman"/>
                <w:shd w:val="clear" w:color="auto" w:fill="FFFFFF"/>
              </w:rPr>
              <w:t>многофункциональн</w:t>
            </w:r>
            <w:proofErr w:type="spellEnd"/>
            <w:r w:rsidRPr="00412E1F">
              <w:rPr>
                <w:rFonts w:ascii="Times New Roman" w:hAnsi="Times New Roman" w:cs="Times New Roman"/>
                <w:shd w:val="clear" w:color="auto" w:fill="FFFFFF"/>
              </w:rPr>
              <w:t xml:space="preserve"> </w:t>
            </w:r>
            <w:proofErr w:type="spellStart"/>
            <w:r w:rsidRPr="00412E1F">
              <w:rPr>
                <w:rFonts w:ascii="Times New Roman" w:hAnsi="Times New Roman" w:cs="Times New Roman"/>
                <w:shd w:val="clear" w:color="auto" w:fill="FFFFFF"/>
              </w:rPr>
              <w:t>ый</w:t>
            </w:r>
            <w:proofErr w:type="spellEnd"/>
            <w:r w:rsidRPr="00412E1F">
              <w:rPr>
                <w:rFonts w:ascii="Times New Roman" w:hAnsi="Times New Roman" w:cs="Times New Roman"/>
                <w:shd w:val="clear" w:color="auto" w:fill="FFFFFF"/>
              </w:rPr>
              <w:t xml:space="preserve"> центр результата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2177" w:type="dxa"/>
            <w:shd w:val="clear" w:color="auto" w:fill="auto"/>
          </w:tcPr>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t>В сроки, установленные соглашением о взаимодействии между</w:t>
            </w:r>
          </w:p>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t>Уполномоченным органом и</w:t>
            </w:r>
          </w:p>
          <w:p w:rsidR="00412E1F" w:rsidRPr="00412E1F" w:rsidRDefault="00412E1F" w:rsidP="00412E1F">
            <w:pPr>
              <w:spacing w:line="250" w:lineRule="exact"/>
              <w:jc w:val="center"/>
              <w:rPr>
                <w:rFonts w:ascii="Times New Roman" w:hAnsi="Times New Roman" w:cs="Times New Roman"/>
                <w:shd w:val="clear" w:color="auto" w:fill="FFFFFF"/>
              </w:rPr>
            </w:pPr>
            <w:proofErr w:type="spellStart"/>
            <w:r w:rsidRPr="00412E1F">
              <w:rPr>
                <w:rFonts w:ascii="Times New Roman" w:hAnsi="Times New Roman" w:cs="Times New Roman"/>
                <w:shd w:val="clear" w:color="auto" w:fill="FFFFFF"/>
              </w:rPr>
              <w:t>многофункциональн</w:t>
            </w:r>
            <w:proofErr w:type="spellEnd"/>
            <w:r w:rsidRPr="00412E1F">
              <w:rPr>
                <w:rFonts w:ascii="Times New Roman" w:hAnsi="Times New Roman" w:cs="Times New Roman"/>
                <w:shd w:val="clear" w:color="auto" w:fill="FFFFFF"/>
              </w:rPr>
              <w:t xml:space="preserve"> </w:t>
            </w:r>
            <w:proofErr w:type="spellStart"/>
            <w:r w:rsidRPr="00412E1F">
              <w:rPr>
                <w:rFonts w:ascii="Times New Roman" w:hAnsi="Times New Roman" w:cs="Times New Roman"/>
                <w:shd w:val="clear" w:color="auto" w:fill="FFFFFF"/>
              </w:rPr>
              <w:t>ым</w:t>
            </w:r>
            <w:proofErr w:type="spellEnd"/>
            <w:r w:rsidRPr="00412E1F">
              <w:rPr>
                <w:rFonts w:ascii="Times New Roman" w:hAnsi="Times New Roman" w:cs="Times New Roman"/>
                <w:shd w:val="clear" w:color="auto" w:fill="FFFFFF"/>
              </w:rPr>
              <w:t xml:space="preserve"> центром</w:t>
            </w:r>
          </w:p>
        </w:tc>
        <w:tc>
          <w:tcPr>
            <w:tcW w:w="2234" w:type="dxa"/>
            <w:shd w:val="clear" w:color="auto" w:fill="auto"/>
          </w:tcPr>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t>Должностное</w:t>
            </w:r>
          </w:p>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t>лицо</w:t>
            </w:r>
          </w:p>
          <w:p w:rsidR="00412E1F" w:rsidRPr="00412E1F" w:rsidRDefault="00412E1F" w:rsidP="00412E1F">
            <w:pPr>
              <w:spacing w:line="250" w:lineRule="exact"/>
              <w:jc w:val="center"/>
              <w:rPr>
                <w:rFonts w:ascii="Times New Roman" w:hAnsi="Times New Roman" w:cs="Times New Roman"/>
                <w:shd w:val="clear" w:color="auto" w:fill="FFFFFF"/>
              </w:rPr>
            </w:pPr>
            <w:proofErr w:type="spellStart"/>
            <w:r w:rsidRPr="00412E1F">
              <w:rPr>
                <w:rFonts w:ascii="Times New Roman" w:hAnsi="Times New Roman" w:cs="Times New Roman"/>
                <w:shd w:val="clear" w:color="auto" w:fill="FFFFFF"/>
              </w:rPr>
              <w:t>Уполномоченног</w:t>
            </w:r>
            <w:proofErr w:type="spellEnd"/>
            <w:r w:rsidRPr="00412E1F">
              <w:rPr>
                <w:rFonts w:ascii="Times New Roman" w:hAnsi="Times New Roman" w:cs="Times New Roman"/>
                <w:shd w:val="clear" w:color="auto" w:fill="FFFFFF"/>
              </w:rPr>
              <w:t xml:space="preserve"> 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before="100" w:beforeAutospacing="1"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Уполномоченный орган/АИС МФЦ</w:t>
            </w:r>
          </w:p>
        </w:tc>
        <w:tc>
          <w:tcPr>
            <w:tcW w:w="2301" w:type="dxa"/>
            <w:shd w:val="clear" w:color="auto" w:fill="auto"/>
          </w:tcPr>
          <w:p w:rsidR="00412E1F" w:rsidRPr="00412E1F" w:rsidRDefault="00412E1F" w:rsidP="00412E1F">
            <w:pPr>
              <w:spacing w:line="250" w:lineRule="exact"/>
              <w:jc w:val="center"/>
              <w:rPr>
                <w:color w:val="auto"/>
                <w:lang w:bidi="ar-SA"/>
              </w:rPr>
            </w:pPr>
            <w:r w:rsidRPr="00412E1F">
              <w:rPr>
                <w:rFonts w:ascii="Times New Roman" w:hAnsi="Times New Roman" w:cs="Times New Roman"/>
                <w:shd w:val="clear" w:color="auto" w:fill="FFFFFF"/>
              </w:rPr>
              <w:t>Указание заявителем в Запросе способа выдачи результата муниципальной услуги в</w:t>
            </w:r>
          </w:p>
          <w:p w:rsidR="00412E1F" w:rsidRPr="00412E1F" w:rsidRDefault="00412E1F" w:rsidP="00412E1F">
            <w:pPr>
              <w:spacing w:line="250" w:lineRule="exact"/>
              <w:jc w:val="center"/>
              <w:rPr>
                <w:color w:val="auto"/>
                <w:lang w:bidi="ar-SA"/>
              </w:rPr>
            </w:pPr>
            <w:proofErr w:type="spellStart"/>
            <w:r w:rsidRPr="00412E1F">
              <w:rPr>
                <w:rFonts w:ascii="Times New Roman" w:hAnsi="Times New Roman" w:cs="Times New Roman"/>
                <w:shd w:val="clear" w:color="auto" w:fill="FFFFFF"/>
              </w:rPr>
              <w:t>многофункциональн</w:t>
            </w:r>
            <w:proofErr w:type="spellEnd"/>
            <w:r w:rsidRPr="00412E1F">
              <w:rPr>
                <w:rFonts w:ascii="Times New Roman" w:hAnsi="Times New Roman" w:cs="Times New Roman"/>
                <w:shd w:val="clear" w:color="auto" w:fill="FFFFFF"/>
              </w:rPr>
              <w:t xml:space="preserve"> ом центре, а также подача Запроса через</w:t>
            </w:r>
          </w:p>
          <w:p w:rsidR="00412E1F" w:rsidRPr="00412E1F" w:rsidRDefault="00412E1F" w:rsidP="00412E1F">
            <w:pPr>
              <w:spacing w:line="250" w:lineRule="exact"/>
              <w:jc w:val="center"/>
              <w:rPr>
                <w:rFonts w:ascii="Times New Roman" w:hAnsi="Times New Roman" w:cs="Times New Roman"/>
                <w:shd w:val="clear" w:color="auto" w:fill="FFFFFF"/>
              </w:rPr>
            </w:pPr>
            <w:proofErr w:type="spellStart"/>
            <w:r w:rsidRPr="00412E1F">
              <w:rPr>
                <w:rFonts w:ascii="Times New Roman" w:hAnsi="Times New Roman" w:cs="Times New Roman"/>
                <w:shd w:val="clear" w:color="auto" w:fill="FFFFFF"/>
              </w:rPr>
              <w:t>многофункциональн</w:t>
            </w:r>
            <w:proofErr w:type="spellEnd"/>
            <w:r w:rsidRPr="00412E1F">
              <w:rPr>
                <w:rFonts w:ascii="Times New Roman" w:hAnsi="Times New Roman" w:cs="Times New Roman"/>
                <w:shd w:val="clear" w:color="auto" w:fill="FFFFFF"/>
              </w:rPr>
              <w:t xml:space="preserve"> </w:t>
            </w:r>
            <w:proofErr w:type="spellStart"/>
            <w:r w:rsidRPr="00412E1F">
              <w:rPr>
                <w:rFonts w:ascii="Times New Roman" w:hAnsi="Times New Roman" w:cs="Times New Roman"/>
                <w:shd w:val="clear" w:color="auto" w:fill="FFFFFF"/>
              </w:rPr>
              <w:t>ый</w:t>
            </w:r>
            <w:proofErr w:type="spellEnd"/>
            <w:r w:rsidRPr="00412E1F">
              <w:rPr>
                <w:rFonts w:ascii="Times New Roman" w:hAnsi="Times New Roman" w:cs="Times New Roman"/>
                <w:shd w:val="clear" w:color="auto" w:fill="FFFFFF"/>
              </w:rPr>
              <w:t xml:space="preserve"> центр</w:t>
            </w: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внесение сведений в ГИС о выдаче результата муниципальной услуги</w:t>
            </w:r>
          </w:p>
        </w:tc>
      </w:tr>
      <w:tr w:rsidR="00412E1F" w:rsidRPr="00412E1F" w:rsidTr="00412E1F">
        <w:tc>
          <w:tcPr>
            <w:tcW w:w="2329"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p>
        </w:tc>
        <w:tc>
          <w:tcPr>
            <w:tcW w:w="2408" w:type="dxa"/>
            <w:shd w:val="clear" w:color="auto" w:fill="auto"/>
          </w:tcPr>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shd w:val="clear" w:color="auto" w:fill="FFFFFF"/>
                <w:lang w:bidi="ar-SA"/>
              </w:rPr>
              <w:t>Направление</w:t>
            </w:r>
            <w:r w:rsidRPr="00412E1F">
              <w:rPr>
                <w:rFonts w:ascii="Times New Roman" w:eastAsia="Times New Roman" w:hAnsi="Times New Roman" w:cs="Times New Roman"/>
                <w:color w:val="auto"/>
                <w:lang w:bidi="ar-SA"/>
              </w:rPr>
              <w:t xml:space="preserve"> </w:t>
            </w:r>
            <w:r w:rsidRPr="00412E1F">
              <w:rPr>
                <w:rFonts w:ascii="Times New Roman" w:eastAsia="Times New Roman" w:hAnsi="Times New Roman" w:cs="Times New Roman"/>
                <w:color w:val="auto"/>
                <w:shd w:val="clear" w:color="auto" w:fill="FFFFFF"/>
                <w:lang w:bidi="ar-SA"/>
              </w:rPr>
              <w:t>заявителю</w:t>
            </w:r>
          </w:p>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shd w:val="clear" w:color="auto" w:fill="FFFFFF"/>
                <w:lang w:bidi="ar-SA"/>
              </w:rPr>
              <w:t>результата</w:t>
            </w:r>
          </w:p>
          <w:p w:rsidR="00412E1F" w:rsidRPr="00412E1F" w:rsidRDefault="00412E1F" w:rsidP="00412E1F">
            <w:pPr>
              <w:spacing w:line="250" w:lineRule="exact"/>
              <w:jc w:val="center"/>
              <w:rPr>
                <w:rFonts w:ascii="Times New Roman" w:hAnsi="Times New Roman" w:cs="Times New Roman"/>
                <w:color w:val="auto"/>
                <w:shd w:val="clear" w:color="auto" w:fill="FFFFFF"/>
                <w:lang w:bidi="ar-SA"/>
              </w:rPr>
            </w:pPr>
            <w:r w:rsidRPr="00412E1F">
              <w:rPr>
                <w:rFonts w:ascii="Times New Roman" w:hAnsi="Times New Roman" w:cs="Times New Roman"/>
                <w:color w:val="auto"/>
                <w:shd w:val="clear" w:color="auto" w:fill="FFFFFF"/>
                <w:lang w:bidi="ar-SA"/>
              </w:rPr>
              <w:t>предоставления</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муниципальной услуги в личный кабинет ЕПГУ</w:t>
            </w:r>
          </w:p>
        </w:tc>
        <w:tc>
          <w:tcPr>
            <w:tcW w:w="2177" w:type="dxa"/>
            <w:shd w:val="clear" w:color="auto" w:fill="auto"/>
          </w:tcPr>
          <w:p w:rsidR="00412E1F" w:rsidRPr="00412E1F" w:rsidRDefault="00412E1F" w:rsidP="00412E1F">
            <w:pPr>
              <w:spacing w:before="100" w:beforeAutospacing="1"/>
              <w:jc w:val="center"/>
              <w:rPr>
                <w:rFonts w:ascii="Times New Roman" w:eastAsia="Times New Roman" w:hAnsi="Times New Roman" w:cs="Times New Roman"/>
                <w:color w:val="auto"/>
                <w:lang w:bidi="ar-SA"/>
              </w:rPr>
            </w:pPr>
            <w:r w:rsidRPr="00412E1F">
              <w:rPr>
                <w:rFonts w:ascii="Times New Roman" w:hAnsi="Times New Roman" w:cs="Times New Roman"/>
                <w:shd w:val="clear" w:color="auto" w:fill="FFFFFF"/>
              </w:rPr>
              <w:t xml:space="preserve">В день регистрации результата предоставления </w:t>
            </w:r>
            <w:r w:rsidRPr="00412E1F">
              <w:rPr>
                <w:rFonts w:ascii="Times New Roman" w:eastAsia="Times New Roman" w:hAnsi="Times New Roman" w:cs="Times New Roman"/>
                <w:color w:val="auto"/>
                <w:shd w:val="clear" w:color="auto" w:fill="FFFFFF"/>
                <w:lang w:bidi="ar-SA"/>
              </w:rPr>
              <w:t>муниципальной</w:t>
            </w:r>
          </w:p>
          <w:p w:rsidR="00412E1F" w:rsidRPr="00412E1F" w:rsidRDefault="00412E1F" w:rsidP="00412E1F">
            <w:pPr>
              <w:jc w:val="center"/>
              <w:rPr>
                <w:rFonts w:ascii="Times New Roman" w:hAnsi="Times New Roman" w:cs="Times New Roman"/>
                <w:shd w:val="clear" w:color="auto" w:fill="FFFFFF"/>
              </w:rPr>
            </w:pPr>
            <w:r w:rsidRPr="00412E1F">
              <w:rPr>
                <w:rFonts w:ascii="Times New Roman" w:hAnsi="Times New Roman" w:cs="Times New Roman"/>
                <w:color w:val="auto"/>
                <w:shd w:val="clear" w:color="auto" w:fill="FFFFFF"/>
                <w:lang w:bidi="ar-SA"/>
              </w:rPr>
              <w:t>услуги</w:t>
            </w:r>
          </w:p>
        </w:tc>
        <w:tc>
          <w:tcPr>
            <w:tcW w:w="2234" w:type="dxa"/>
            <w:shd w:val="clear" w:color="auto" w:fill="auto"/>
          </w:tcPr>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shd w:val="clear" w:color="auto" w:fill="FFFFFF"/>
                <w:lang w:bidi="ar-SA"/>
              </w:rPr>
              <w:t>Должностное</w:t>
            </w:r>
          </w:p>
          <w:p w:rsidR="00412E1F" w:rsidRPr="00412E1F" w:rsidRDefault="00412E1F" w:rsidP="00412E1F">
            <w:pPr>
              <w:jc w:val="center"/>
              <w:rPr>
                <w:rFonts w:ascii="Times New Roman" w:eastAsia="Times New Roman" w:hAnsi="Times New Roman" w:cs="Times New Roman"/>
                <w:color w:val="auto"/>
                <w:lang w:bidi="ar-SA"/>
              </w:rPr>
            </w:pPr>
            <w:r w:rsidRPr="00412E1F">
              <w:rPr>
                <w:rFonts w:ascii="Times New Roman" w:eastAsia="Times New Roman" w:hAnsi="Times New Roman" w:cs="Times New Roman"/>
                <w:color w:val="auto"/>
                <w:shd w:val="clear" w:color="auto" w:fill="FFFFFF"/>
                <w:lang w:bidi="ar-SA"/>
              </w:rPr>
              <w:t>лицо</w:t>
            </w:r>
          </w:p>
          <w:p w:rsidR="00412E1F" w:rsidRPr="00412E1F" w:rsidRDefault="00412E1F" w:rsidP="00412E1F">
            <w:pPr>
              <w:jc w:val="center"/>
              <w:rPr>
                <w:rFonts w:ascii="Times New Roman" w:hAnsi="Times New Roman" w:cs="Times New Roman"/>
                <w:shd w:val="clear" w:color="auto" w:fill="FFFFFF"/>
              </w:rPr>
            </w:pPr>
            <w:r w:rsidRPr="00412E1F">
              <w:rPr>
                <w:rFonts w:ascii="Times New Roman" w:hAnsi="Times New Roman" w:cs="Times New Roman"/>
                <w:color w:val="auto"/>
                <w:shd w:val="clear" w:color="auto" w:fill="FFFFFF"/>
                <w:lang w:bidi="ar-SA"/>
              </w:rPr>
              <w:t>Уполномоченного органа, ответственное за предоставление муниципальной услуги</w:t>
            </w:r>
          </w:p>
        </w:tc>
        <w:tc>
          <w:tcPr>
            <w:tcW w:w="2234" w:type="dxa"/>
            <w:shd w:val="clear" w:color="auto" w:fill="auto"/>
          </w:tcPr>
          <w:p w:rsidR="00412E1F" w:rsidRPr="00412E1F" w:rsidRDefault="00412E1F" w:rsidP="00412E1F">
            <w:pPr>
              <w:spacing w:before="100" w:beforeAutospacing="1" w:line="22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ГИС</w:t>
            </w:r>
          </w:p>
        </w:tc>
        <w:tc>
          <w:tcPr>
            <w:tcW w:w="2301" w:type="dxa"/>
            <w:shd w:val="clear" w:color="auto" w:fill="auto"/>
          </w:tcPr>
          <w:p w:rsidR="00412E1F" w:rsidRPr="00412E1F" w:rsidRDefault="00412E1F" w:rsidP="00412E1F">
            <w:pPr>
              <w:spacing w:line="250" w:lineRule="exact"/>
              <w:jc w:val="center"/>
              <w:rPr>
                <w:rFonts w:ascii="Times New Roman" w:hAnsi="Times New Roman" w:cs="Times New Roman"/>
                <w:shd w:val="clear" w:color="auto" w:fill="FFFFFF"/>
              </w:rPr>
            </w:pPr>
          </w:p>
        </w:tc>
        <w:tc>
          <w:tcPr>
            <w:tcW w:w="2110" w:type="dxa"/>
            <w:shd w:val="clear" w:color="auto" w:fill="auto"/>
          </w:tcPr>
          <w:p w:rsidR="00412E1F" w:rsidRPr="00412E1F" w:rsidRDefault="00412E1F" w:rsidP="00412E1F">
            <w:pPr>
              <w:spacing w:line="250" w:lineRule="exact"/>
              <w:jc w:val="center"/>
              <w:rPr>
                <w:rFonts w:ascii="Times New Roman" w:hAnsi="Times New Roman" w:cs="Times New Roman"/>
                <w:color w:val="auto"/>
                <w:lang w:bidi="ar-SA"/>
              </w:rPr>
            </w:pPr>
            <w:r w:rsidRPr="00412E1F">
              <w:rPr>
                <w:rFonts w:ascii="Times New Roman" w:hAnsi="Times New Roman" w:cs="Times New Roman"/>
                <w:shd w:val="clear" w:color="auto" w:fill="FFFFFF"/>
              </w:rPr>
              <w:t>Результат</w:t>
            </w:r>
          </w:p>
          <w:p w:rsidR="00412E1F" w:rsidRPr="00412E1F" w:rsidRDefault="00412E1F" w:rsidP="00412E1F">
            <w:pPr>
              <w:spacing w:line="250" w:lineRule="exact"/>
              <w:jc w:val="center"/>
              <w:rPr>
                <w:rFonts w:ascii="Times New Roman" w:hAnsi="Times New Roman" w:cs="Times New Roman"/>
                <w:color w:val="auto"/>
                <w:lang w:bidi="ar-SA"/>
              </w:rPr>
            </w:pPr>
            <w:r w:rsidRPr="00412E1F">
              <w:rPr>
                <w:rFonts w:ascii="Times New Roman" w:hAnsi="Times New Roman" w:cs="Times New Roman"/>
                <w:shd w:val="clear" w:color="auto" w:fill="FFFFFF"/>
              </w:rPr>
              <w:t>муниципальной</w:t>
            </w:r>
          </w:p>
          <w:p w:rsidR="00412E1F" w:rsidRPr="00412E1F" w:rsidRDefault="00412E1F" w:rsidP="00412E1F">
            <w:pPr>
              <w:spacing w:line="250" w:lineRule="exact"/>
              <w:jc w:val="center"/>
              <w:rPr>
                <w:rFonts w:ascii="Times New Roman" w:hAnsi="Times New Roman" w:cs="Times New Roman"/>
                <w:shd w:val="clear" w:color="auto" w:fill="FFFFFF"/>
              </w:rPr>
            </w:pPr>
            <w:r w:rsidRPr="00412E1F">
              <w:rPr>
                <w:rFonts w:ascii="Times New Roman" w:hAnsi="Times New Roman" w:cs="Times New Roman"/>
                <w:shd w:val="clear" w:color="auto" w:fill="FFFFFF"/>
              </w:rPr>
              <w:t>услуги, направленный заявителю на личный кабинет на ЕПГУ</w:t>
            </w:r>
          </w:p>
        </w:tc>
      </w:tr>
    </w:tbl>
    <w:p w:rsidR="00AF2B0E" w:rsidRPr="00AF2B0E" w:rsidRDefault="00AF2B0E" w:rsidP="00DE713B">
      <w:pPr>
        <w:spacing w:line="220" w:lineRule="exact"/>
        <w:ind w:left="220"/>
        <w:jc w:val="center"/>
        <w:rPr>
          <w:rFonts w:ascii="Times New Roman" w:eastAsia="Times New Roman" w:hAnsi="Times New Roman" w:cs="Times New Roman"/>
          <w:b/>
        </w:rPr>
      </w:pPr>
    </w:p>
    <w:p w:rsidR="00DE713B" w:rsidRDefault="00DE713B" w:rsidP="00DE713B">
      <w:pPr>
        <w:pStyle w:val="22"/>
        <w:shd w:val="clear" w:color="auto" w:fill="auto"/>
        <w:spacing w:after="0" w:line="240" w:lineRule="auto"/>
        <w:jc w:val="center"/>
        <w:rPr>
          <w:sz w:val="24"/>
          <w:szCs w:val="24"/>
        </w:rPr>
      </w:pPr>
    </w:p>
    <w:p w:rsidR="00AF2B0E" w:rsidRDefault="00AF2B0E" w:rsidP="00DE713B">
      <w:pPr>
        <w:pStyle w:val="22"/>
        <w:shd w:val="clear" w:color="auto" w:fill="auto"/>
        <w:spacing w:after="0" w:line="240" w:lineRule="auto"/>
        <w:jc w:val="center"/>
        <w:rPr>
          <w:sz w:val="24"/>
          <w:szCs w:val="24"/>
        </w:rPr>
      </w:pPr>
    </w:p>
    <w:p w:rsidR="00AF2B0E" w:rsidRPr="00DE713B" w:rsidRDefault="00AF2B0E" w:rsidP="00412E1F">
      <w:pPr>
        <w:pStyle w:val="22"/>
        <w:shd w:val="clear" w:color="auto" w:fill="auto"/>
        <w:spacing w:after="0" w:line="240" w:lineRule="auto"/>
        <w:jc w:val="left"/>
        <w:rPr>
          <w:sz w:val="24"/>
          <w:szCs w:val="24"/>
        </w:rPr>
      </w:pPr>
    </w:p>
    <w:sectPr w:rsidR="00AF2B0E" w:rsidRPr="00DE713B" w:rsidSect="00DE713B">
      <w:type w:val="continuous"/>
      <w:pgSz w:w="16840" w:h="11900" w:orient="landscape"/>
      <w:pgMar w:top="1134" w:right="567" w:bottom="567" w:left="56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CC9" w:rsidRDefault="009D6CC9">
      <w:r>
        <w:separator/>
      </w:r>
    </w:p>
  </w:endnote>
  <w:endnote w:type="continuationSeparator" w:id="0">
    <w:p w:rsidR="009D6CC9" w:rsidRDefault="009D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E1F" w:rsidRDefault="00412E1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CC9" w:rsidRDefault="009D6CC9">
      <w:r>
        <w:separator/>
      </w:r>
    </w:p>
  </w:footnote>
  <w:footnote w:type="continuationSeparator" w:id="0">
    <w:p w:rsidR="009D6CC9" w:rsidRDefault="009D6C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646D3"/>
    <w:multiLevelType w:val="multilevel"/>
    <w:tmpl w:val="C2F81D5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482117"/>
    <w:multiLevelType w:val="multilevel"/>
    <w:tmpl w:val="33B2AA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3C129E"/>
    <w:multiLevelType w:val="multilevel"/>
    <w:tmpl w:val="C3A4E570"/>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967346"/>
    <w:multiLevelType w:val="multilevel"/>
    <w:tmpl w:val="11B253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AB1BBA"/>
    <w:multiLevelType w:val="multilevel"/>
    <w:tmpl w:val="B470C6C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B20777"/>
    <w:multiLevelType w:val="multilevel"/>
    <w:tmpl w:val="008A0DF4"/>
    <w:lvl w:ilvl="0">
      <w:start w:val="2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512802"/>
    <w:multiLevelType w:val="multilevel"/>
    <w:tmpl w:val="079E87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5E2FD6"/>
    <w:multiLevelType w:val="multilevel"/>
    <w:tmpl w:val="BE9262E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E9137D2"/>
    <w:multiLevelType w:val="multilevel"/>
    <w:tmpl w:val="889EBC7A"/>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A46153"/>
    <w:multiLevelType w:val="multilevel"/>
    <w:tmpl w:val="DD5CCE5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97007B"/>
    <w:multiLevelType w:val="hybridMultilevel"/>
    <w:tmpl w:val="1CBCAD4A"/>
    <w:lvl w:ilvl="0" w:tplc="DD5E0E7C">
      <w:start w:val="1"/>
      <w:numFmt w:val="decimal"/>
      <w:lvlText w:val="%1."/>
      <w:lvlJc w:val="left"/>
      <w:pPr>
        <w:ind w:left="4180" w:hanging="360"/>
      </w:pPr>
      <w:rPr>
        <w:rFonts w:hint="default"/>
      </w:rPr>
    </w:lvl>
    <w:lvl w:ilvl="1" w:tplc="04190019" w:tentative="1">
      <w:start w:val="1"/>
      <w:numFmt w:val="lowerLetter"/>
      <w:lvlText w:val="%2."/>
      <w:lvlJc w:val="left"/>
      <w:pPr>
        <w:ind w:left="4900" w:hanging="360"/>
      </w:pPr>
    </w:lvl>
    <w:lvl w:ilvl="2" w:tplc="0419001B" w:tentative="1">
      <w:start w:val="1"/>
      <w:numFmt w:val="lowerRoman"/>
      <w:lvlText w:val="%3."/>
      <w:lvlJc w:val="right"/>
      <w:pPr>
        <w:ind w:left="5620" w:hanging="180"/>
      </w:pPr>
    </w:lvl>
    <w:lvl w:ilvl="3" w:tplc="0419000F" w:tentative="1">
      <w:start w:val="1"/>
      <w:numFmt w:val="decimal"/>
      <w:lvlText w:val="%4."/>
      <w:lvlJc w:val="left"/>
      <w:pPr>
        <w:ind w:left="6340" w:hanging="360"/>
      </w:pPr>
    </w:lvl>
    <w:lvl w:ilvl="4" w:tplc="04190019" w:tentative="1">
      <w:start w:val="1"/>
      <w:numFmt w:val="lowerLetter"/>
      <w:lvlText w:val="%5."/>
      <w:lvlJc w:val="left"/>
      <w:pPr>
        <w:ind w:left="7060" w:hanging="360"/>
      </w:pPr>
    </w:lvl>
    <w:lvl w:ilvl="5" w:tplc="0419001B" w:tentative="1">
      <w:start w:val="1"/>
      <w:numFmt w:val="lowerRoman"/>
      <w:lvlText w:val="%6."/>
      <w:lvlJc w:val="right"/>
      <w:pPr>
        <w:ind w:left="7780" w:hanging="180"/>
      </w:pPr>
    </w:lvl>
    <w:lvl w:ilvl="6" w:tplc="0419000F" w:tentative="1">
      <w:start w:val="1"/>
      <w:numFmt w:val="decimal"/>
      <w:lvlText w:val="%7."/>
      <w:lvlJc w:val="left"/>
      <w:pPr>
        <w:ind w:left="8500" w:hanging="360"/>
      </w:pPr>
    </w:lvl>
    <w:lvl w:ilvl="7" w:tplc="04190019" w:tentative="1">
      <w:start w:val="1"/>
      <w:numFmt w:val="lowerLetter"/>
      <w:lvlText w:val="%8."/>
      <w:lvlJc w:val="left"/>
      <w:pPr>
        <w:ind w:left="9220" w:hanging="360"/>
      </w:pPr>
    </w:lvl>
    <w:lvl w:ilvl="8" w:tplc="0419001B" w:tentative="1">
      <w:start w:val="1"/>
      <w:numFmt w:val="lowerRoman"/>
      <w:lvlText w:val="%9."/>
      <w:lvlJc w:val="right"/>
      <w:pPr>
        <w:ind w:left="9940" w:hanging="180"/>
      </w:pPr>
    </w:lvl>
  </w:abstractNum>
  <w:abstractNum w:abstractNumId="11" w15:restartNumberingAfterBreak="0">
    <w:nsid w:val="6C58312E"/>
    <w:multiLevelType w:val="multilevel"/>
    <w:tmpl w:val="CA500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7C218D3"/>
    <w:multiLevelType w:val="hybridMultilevel"/>
    <w:tmpl w:val="FE523F1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451E86"/>
    <w:multiLevelType w:val="multilevel"/>
    <w:tmpl w:val="4CA6E960"/>
    <w:lvl w:ilvl="0">
      <w:start w:val="2"/>
      <w:numFmt w:val="decimal"/>
      <w:lvlText w:val="%1"/>
      <w:lvlJc w:val="left"/>
      <w:pPr>
        <w:ind w:left="525" w:hanging="525"/>
      </w:pPr>
      <w:rPr>
        <w:rFonts w:hint="default"/>
      </w:rPr>
    </w:lvl>
    <w:lvl w:ilvl="1">
      <w:start w:val="2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FE077A9"/>
    <w:multiLevelType w:val="multilevel"/>
    <w:tmpl w:val="C6F6749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4"/>
  </w:num>
  <w:num w:numId="3">
    <w:abstractNumId w:val="3"/>
  </w:num>
  <w:num w:numId="4">
    <w:abstractNumId w:val="6"/>
  </w:num>
  <w:num w:numId="5">
    <w:abstractNumId w:val="11"/>
  </w:num>
  <w:num w:numId="6">
    <w:abstractNumId w:val="1"/>
  </w:num>
  <w:num w:numId="7">
    <w:abstractNumId w:val="5"/>
  </w:num>
  <w:num w:numId="8">
    <w:abstractNumId w:val="9"/>
  </w:num>
  <w:num w:numId="9">
    <w:abstractNumId w:val="4"/>
  </w:num>
  <w:num w:numId="10">
    <w:abstractNumId w:val="2"/>
  </w:num>
  <w:num w:numId="11">
    <w:abstractNumId w:val="7"/>
  </w:num>
  <w:num w:numId="12">
    <w:abstractNumId w:val="8"/>
  </w:num>
  <w:num w:numId="13">
    <w:abstractNumId w:val="1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numFmt w:val="chicago"/>
    <w:numRestart w:val="eachPage"/>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21F"/>
    <w:rsid w:val="00004ABD"/>
    <w:rsid w:val="00010F80"/>
    <w:rsid w:val="00025B9A"/>
    <w:rsid w:val="00032D0F"/>
    <w:rsid w:val="00067C05"/>
    <w:rsid w:val="0008228A"/>
    <w:rsid w:val="000A6212"/>
    <w:rsid w:val="000B5AAA"/>
    <w:rsid w:val="000C1C8E"/>
    <w:rsid w:val="000D5EDC"/>
    <w:rsid w:val="00102F68"/>
    <w:rsid w:val="00122217"/>
    <w:rsid w:val="00152326"/>
    <w:rsid w:val="001805C5"/>
    <w:rsid w:val="00183C69"/>
    <w:rsid w:val="002227CC"/>
    <w:rsid w:val="00241C6E"/>
    <w:rsid w:val="00264B50"/>
    <w:rsid w:val="002850E8"/>
    <w:rsid w:val="00293A7B"/>
    <w:rsid w:val="002A18BC"/>
    <w:rsid w:val="002D3894"/>
    <w:rsid w:val="002E12FE"/>
    <w:rsid w:val="00315734"/>
    <w:rsid w:val="003778CF"/>
    <w:rsid w:val="00382873"/>
    <w:rsid w:val="003C7DF3"/>
    <w:rsid w:val="00412E1F"/>
    <w:rsid w:val="00430525"/>
    <w:rsid w:val="00475B9F"/>
    <w:rsid w:val="00514122"/>
    <w:rsid w:val="0054197C"/>
    <w:rsid w:val="00541DAC"/>
    <w:rsid w:val="00567ED0"/>
    <w:rsid w:val="00584586"/>
    <w:rsid w:val="005A1345"/>
    <w:rsid w:val="00641882"/>
    <w:rsid w:val="00645200"/>
    <w:rsid w:val="00652BC1"/>
    <w:rsid w:val="006808B0"/>
    <w:rsid w:val="006D245E"/>
    <w:rsid w:val="006F5FF9"/>
    <w:rsid w:val="00701291"/>
    <w:rsid w:val="00710AE4"/>
    <w:rsid w:val="0071112E"/>
    <w:rsid w:val="00722935"/>
    <w:rsid w:val="0073298F"/>
    <w:rsid w:val="00747D6C"/>
    <w:rsid w:val="00775F1D"/>
    <w:rsid w:val="0078406B"/>
    <w:rsid w:val="00797E41"/>
    <w:rsid w:val="007A10C5"/>
    <w:rsid w:val="007C4AC0"/>
    <w:rsid w:val="008169B7"/>
    <w:rsid w:val="008367F0"/>
    <w:rsid w:val="00854722"/>
    <w:rsid w:val="008A2175"/>
    <w:rsid w:val="008E3E10"/>
    <w:rsid w:val="008F54DC"/>
    <w:rsid w:val="009346CF"/>
    <w:rsid w:val="009736B5"/>
    <w:rsid w:val="009D4535"/>
    <w:rsid w:val="009D6CC9"/>
    <w:rsid w:val="009F1308"/>
    <w:rsid w:val="00A25935"/>
    <w:rsid w:val="00A37D19"/>
    <w:rsid w:val="00A37F6C"/>
    <w:rsid w:val="00A67C8D"/>
    <w:rsid w:val="00AF2B0E"/>
    <w:rsid w:val="00B4697B"/>
    <w:rsid w:val="00B56026"/>
    <w:rsid w:val="00B57702"/>
    <w:rsid w:val="00B85051"/>
    <w:rsid w:val="00BA0328"/>
    <w:rsid w:val="00BD56C2"/>
    <w:rsid w:val="00BF7098"/>
    <w:rsid w:val="00C15D09"/>
    <w:rsid w:val="00C22A40"/>
    <w:rsid w:val="00C33CA1"/>
    <w:rsid w:val="00C54615"/>
    <w:rsid w:val="00CA3DC9"/>
    <w:rsid w:val="00CB12EF"/>
    <w:rsid w:val="00CE14A7"/>
    <w:rsid w:val="00CE421F"/>
    <w:rsid w:val="00D21228"/>
    <w:rsid w:val="00D42D7E"/>
    <w:rsid w:val="00D72272"/>
    <w:rsid w:val="00D762CF"/>
    <w:rsid w:val="00DE713B"/>
    <w:rsid w:val="00E30622"/>
    <w:rsid w:val="00E34757"/>
    <w:rsid w:val="00E76B0D"/>
    <w:rsid w:val="00EB3534"/>
    <w:rsid w:val="00EC4304"/>
    <w:rsid w:val="00EE0781"/>
    <w:rsid w:val="00F15310"/>
    <w:rsid w:val="00F953A1"/>
    <w:rsid w:val="00FA2F03"/>
    <w:rsid w:val="00FA45CE"/>
    <w:rsid w:val="00FC2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6183E"/>
  <w15:docId w15:val="{0EDF5175-72B6-43D8-A39E-F74F03340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A10C5"/>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2">
    <w:name w:val="Сноска (2)_"/>
    <w:basedOn w:val="a0"/>
    <w:link w:val="20"/>
    <w:rPr>
      <w:rFonts w:ascii="Times New Roman" w:eastAsia="Times New Roman" w:hAnsi="Times New Roman" w:cs="Times New Roman"/>
      <w:b/>
      <w:bCs/>
      <w:i w:val="0"/>
      <w:iCs w:val="0"/>
      <w:smallCaps w:val="0"/>
      <w:strike w:val="0"/>
      <w:sz w:val="18"/>
      <w:szCs w:val="18"/>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Курсив"/>
    <w:basedOn w:val="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23">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4">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5">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2">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43">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18"/>
      <w:szCs w:val="1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2"/>
      <w:szCs w:val="22"/>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18"/>
      <w:szCs w:val="1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u w:val="none"/>
    </w:rPr>
  </w:style>
  <w:style w:type="character" w:customStyle="1" w:styleId="73pt">
    <w:name w:val="Основной текст (7) + Интервал 3 pt"/>
    <w:basedOn w:val="7"/>
    <w:rPr>
      <w:rFonts w:ascii="Times New Roman" w:eastAsia="Times New Roman" w:hAnsi="Times New Roman" w:cs="Times New Roman"/>
      <w:b/>
      <w:bCs/>
      <w:i w:val="0"/>
      <w:iCs w:val="0"/>
      <w:smallCaps w:val="0"/>
      <w:strike w:val="0"/>
      <w:color w:val="000000"/>
      <w:spacing w:val="60"/>
      <w:w w:val="100"/>
      <w:position w:val="0"/>
      <w:sz w:val="24"/>
      <w:szCs w:val="24"/>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11pt0">
    <w:name w:val="Основной текст (2) + 11 pt;Курсив"/>
    <w:basedOn w:val="2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a8">
    <w:name w:val="Подпись к таблице"/>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26">
    <w:name w:val="Подпись к таблице (2)_"/>
    <w:basedOn w:val="a0"/>
    <w:link w:val="27"/>
    <w:rPr>
      <w:rFonts w:ascii="Times New Roman" w:eastAsia="Times New Roman" w:hAnsi="Times New Roman" w:cs="Times New Roman"/>
      <w:b/>
      <w:bCs/>
      <w:i w:val="0"/>
      <w:iCs w:val="0"/>
      <w:smallCaps w:val="0"/>
      <w:strike w:val="0"/>
      <w:sz w:val="18"/>
      <w:szCs w:val="18"/>
      <w:u w:val="none"/>
    </w:rPr>
  </w:style>
  <w:style w:type="character" w:customStyle="1" w:styleId="295pt">
    <w:name w:val="Основной текст (2) + 9;5 pt;Курсив"/>
    <w:basedOn w:val="21"/>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59pt">
    <w:name w:val="Основной текст (5) + 9 pt;Полужирный"/>
    <w:basedOn w:val="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11pt1">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2">
    <w:name w:val="Основной текст (2) + 11 pt;Курсив"/>
    <w:basedOn w:val="2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29pt">
    <w:name w:val="Основной текст (2) + 9 pt;Полужирный"/>
    <w:basedOn w:val="2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8"/>
      <w:szCs w:val="18"/>
      <w:u w:val="none"/>
    </w:rPr>
  </w:style>
  <w:style w:type="character" w:customStyle="1" w:styleId="12pt">
    <w:name w:val="Колонтитул + 12 pt"/>
    <w:basedOn w:val="a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20">
    <w:name w:val="Сноска (2)"/>
    <w:basedOn w:val="a"/>
    <w:link w:val="2"/>
    <w:pPr>
      <w:shd w:val="clear" w:color="auto" w:fill="FFFFFF"/>
      <w:spacing w:line="230" w:lineRule="exact"/>
      <w:ind w:hanging="980"/>
    </w:pPr>
    <w:rPr>
      <w:rFonts w:ascii="Times New Roman" w:eastAsia="Times New Roman" w:hAnsi="Times New Roman" w:cs="Times New Roman"/>
      <w:b/>
      <w:bCs/>
      <w:sz w:val="18"/>
      <w:szCs w:val="18"/>
    </w:rPr>
  </w:style>
  <w:style w:type="paragraph" w:customStyle="1" w:styleId="22">
    <w:name w:val="Основной текст (2)"/>
    <w:basedOn w:val="a"/>
    <w:link w:val="21"/>
    <w:pPr>
      <w:shd w:val="clear" w:color="auto" w:fill="FFFFFF"/>
      <w:spacing w:after="420" w:line="0" w:lineRule="atLeast"/>
      <w:jc w:val="right"/>
    </w:pPr>
    <w:rPr>
      <w:rFonts w:ascii="Times New Roman" w:eastAsia="Times New Roman" w:hAnsi="Times New Roman" w:cs="Times New Roman"/>
      <w:sz w:val="28"/>
      <w:szCs w:val="28"/>
    </w:rPr>
  </w:style>
  <w:style w:type="paragraph" w:customStyle="1" w:styleId="30">
    <w:name w:val="Основной текст (3)"/>
    <w:basedOn w:val="a"/>
    <w:link w:val="3"/>
    <w:pPr>
      <w:shd w:val="clear" w:color="auto" w:fill="FFFFFF"/>
      <w:spacing w:before="420" w:after="300" w:line="322" w:lineRule="exact"/>
    </w:pPr>
    <w:rPr>
      <w:rFonts w:ascii="Times New Roman" w:eastAsia="Times New Roman" w:hAnsi="Times New Roman" w:cs="Times New Roman"/>
      <w:b/>
      <w:bCs/>
      <w:sz w:val="28"/>
      <w:szCs w:val="28"/>
    </w:rPr>
  </w:style>
  <w:style w:type="paragraph" w:customStyle="1" w:styleId="10">
    <w:name w:val="Заголовок №1"/>
    <w:basedOn w:val="a"/>
    <w:link w:val="1"/>
    <w:pPr>
      <w:shd w:val="clear" w:color="auto" w:fill="FFFFFF"/>
      <w:spacing w:before="300" w:after="420" w:line="0" w:lineRule="atLeast"/>
      <w:jc w:val="both"/>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line="322" w:lineRule="exact"/>
      <w:ind w:firstLine="740"/>
      <w:jc w:val="both"/>
    </w:pPr>
    <w:rPr>
      <w:rFonts w:ascii="Times New Roman" w:eastAsia="Times New Roman" w:hAnsi="Times New Roman" w:cs="Times New Roman"/>
      <w:i/>
      <w:iCs/>
      <w:sz w:val="28"/>
      <w:szCs w:val="28"/>
    </w:rPr>
  </w:style>
  <w:style w:type="paragraph" w:customStyle="1" w:styleId="50">
    <w:name w:val="Основной текст (5)"/>
    <w:basedOn w:val="a"/>
    <w:link w:val="5"/>
    <w:pPr>
      <w:shd w:val="clear" w:color="auto" w:fill="FFFFFF"/>
      <w:spacing w:before="240" w:after="360" w:line="0" w:lineRule="atLeast"/>
      <w:jc w:val="righ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after="240" w:line="240" w:lineRule="exact"/>
      <w:jc w:val="center"/>
    </w:pPr>
    <w:rPr>
      <w:rFonts w:ascii="Times New Roman" w:eastAsia="Times New Roman" w:hAnsi="Times New Roman" w:cs="Times New Roman"/>
      <w:b/>
      <w:bCs/>
      <w:sz w:val="18"/>
      <w:szCs w:val="18"/>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70">
    <w:name w:val="Основной текст (7)"/>
    <w:basedOn w:val="a"/>
    <w:link w:val="7"/>
    <w:pPr>
      <w:shd w:val="clear" w:color="auto" w:fill="FFFFFF"/>
      <w:spacing w:before="180" w:after="180" w:line="0" w:lineRule="atLeast"/>
      <w:jc w:val="center"/>
    </w:pPr>
    <w:rPr>
      <w:rFonts w:ascii="Times New Roman" w:eastAsia="Times New Roman" w:hAnsi="Times New Roman" w:cs="Times New Roman"/>
      <w:b/>
      <w:bCs/>
    </w:rPr>
  </w:style>
  <w:style w:type="paragraph" w:customStyle="1" w:styleId="27">
    <w:name w:val="Подпись к таблице (2)"/>
    <w:basedOn w:val="a"/>
    <w:link w:val="26"/>
    <w:pPr>
      <w:shd w:val="clear" w:color="auto" w:fill="FFFFFF"/>
      <w:spacing w:line="0" w:lineRule="atLeast"/>
    </w:pPr>
    <w:rPr>
      <w:rFonts w:ascii="Times New Roman" w:eastAsia="Times New Roman" w:hAnsi="Times New Roman" w:cs="Times New Roman"/>
      <w:b/>
      <w:bCs/>
      <w:sz w:val="18"/>
      <w:szCs w:val="18"/>
    </w:rPr>
  </w:style>
  <w:style w:type="paragraph" w:customStyle="1" w:styleId="aa">
    <w:name w:val="Колонтитул"/>
    <w:basedOn w:val="a"/>
    <w:link w:val="a9"/>
    <w:pPr>
      <w:shd w:val="clear" w:color="auto" w:fill="FFFFFF"/>
      <w:spacing w:line="240" w:lineRule="exact"/>
    </w:pPr>
    <w:rPr>
      <w:rFonts w:ascii="Times New Roman" w:eastAsia="Times New Roman" w:hAnsi="Times New Roman" w:cs="Times New Roman"/>
      <w:b/>
      <w:bCs/>
      <w:sz w:val="18"/>
      <w:szCs w:val="18"/>
    </w:rPr>
  </w:style>
  <w:style w:type="paragraph" w:styleId="ac">
    <w:name w:val="header"/>
    <w:basedOn w:val="a"/>
    <w:link w:val="ad"/>
    <w:uiPriority w:val="99"/>
    <w:unhideWhenUsed/>
    <w:rsid w:val="008367F0"/>
    <w:pPr>
      <w:tabs>
        <w:tab w:val="center" w:pos="4677"/>
        <w:tab w:val="right" w:pos="9355"/>
      </w:tabs>
    </w:pPr>
  </w:style>
  <w:style w:type="character" w:customStyle="1" w:styleId="ad">
    <w:name w:val="Верхний колонтитул Знак"/>
    <w:basedOn w:val="a0"/>
    <w:link w:val="ac"/>
    <w:uiPriority w:val="99"/>
    <w:rsid w:val="008367F0"/>
    <w:rPr>
      <w:color w:val="000000"/>
    </w:rPr>
  </w:style>
  <w:style w:type="paragraph" w:styleId="ae">
    <w:name w:val="footer"/>
    <w:basedOn w:val="a"/>
    <w:link w:val="af"/>
    <w:uiPriority w:val="99"/>
    <w:unhideWhenUsed/>
    <w:rsid w:val="008367F0"/>
    <w:pPr>
      <w:tabs>
        <w:tab w:val="center" w:pos="4677"/>
        <w:tab w:val="right" w:pos="9355"/>
      </w:tabs>
    </w:pPr>
  </w:style>
  <w:style w:type="character" w:customStyle="1" w:styleId="af">
    <w:name w:val="Нижний колонтитул Знак"/>
    <w:basedOn w:val="a0"/>
    <w:link w:val="ae"/>
    <w:uiPriority w:val="99"/>
    <w:rsid w:val="008367F0"/>
    <w:rPr>
      <w:color w:val="000000"/>
    </w:rPr>
  </w:style>
  <w:style w:type="paragraph" w:styleId="af0">
    <w:name w:val="List Paragraph"/>
    <w:basedOn w:val="a"/>
    <w:uiPriority w:val="34"/>
    <w:qFormat/>
    <w:rsid w:val="00010F80"/>
    <w:pPr>
      <w:ind w:left="720"/>
      <w:contextualSpacing/>
    </w:pPr>
  </w:style>
  <w:style w:type="table" w:styleId="af1">
    <w:name w:val="Table Grid"/>
    <w:basedOn w:val="a1"/>
    <w:uiPriority w:val="39"/>
    <w:rsid w:val="00AF2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E30622"/>
    <w:rPr>
      <w:rFonts w:ascii="Segoe UI" w:hAnsi="Segoe UI" w:cs="Segoe UI"/>
      <w:sz w:val="18"/>
      <w:szCs w:val="18"/>
    </w:rPr>
  </w:style>
  <w:style w:type="character" w:customStyle="1" w:styleId="af3">
    <w:name w:val="Текст выноски Знак"/>
    <w:basedOn w:val="a0"/>
    <w:link w:val="af2"/>
    <w:uiPriority w:val="99"/>
    <w:semiHidden/>
    <w:rsid w:val="00E30622"/>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66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8898A-5789-48EC-9BD0-2D8527C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38</Pages>
  <Words>13954</Words>
  <Characters>79544</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Сектерать</dc:creator>
  <cp:keywords/>
  <cp:lastModifiedBy>Пользователь</cp:lastModifiedBy>
  <cp:revision>22</cp:revision>
  <cp:lastPrinted>2022-02-10T03:07:00Z</cp:lastPrinted>
  <dcterms:created xsi:type="dcterms:W3CDTF">2022-01-19T02:18:00Z</dcterms:created>
  <dcterms:modified xsi:type="dcterms:W3CDTF">2023-06-01T07:29:00Z</dcterms:modified>
</cp:coreProperties>
</file>